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1DF464" w14:textId="2A8F4A5F" w:rsidR="00BE58C0" w:rsidRDefault="003F45A9" w:rsidP="003F45A9">
      <w:pPr>
        <w:pStyle w:val="Heading1"/>
        <w:pBdr>
          <w:bottom w:val="single" w:sz="12" w:space="1" w:color="auto"/>
        </w:pBdr>
      </w:pPr>
      <w:r w:rsidRPr="003F45A9">
        <w:t xml:space="preserve">User Guide </w:t>
      </w:r>
      <w:r w:rsidR="006F1419">
        <w:t>60</w:t>
      </w:r>
      <w:r w:rsidRPr="003F45A9">
        <w:tab/>
      </w:r>
    </w:p>
    <w:p w14:paraId="1B41FB9F" w14:textId="41F0D5A8" w:rsidR="00BE58C0" w:rsidRPr="00BE58C0" w:rsidRDefault="003F45A9" w:rsidP="00BE58C0">
      <w:pPr>
        <w:pStyle w:val="Heading1"/>
        <w:pBdr>
          <w:bottom w:val="single" w:sz="12" w:space="1" w:color="auto"/>
        </w:pBdr>
      </w:pPr>
      <w:r w:rsidRPr="003F45A9">
        <w:t>Vicmap Survey:</w:t>
      </w:r>
      <w:r>
        <w:t xml:space="preserve"> </w:t>
      </w:r>
      <w:r w:rsidR="00937FC3">
        <w:t xml:space="preserve">Loop and </w:t>
      </w:r>
      <w:proofErr w:type="spellStart"/>
      <w:r w:rsidR="00937FC3">
        <w:t>Misclose</w:t>
      </w:r>
      <w:proofErr w:type="spellEnd"/>
      <w:r w:rsidR="00937FC3">
        <w:t xml:space="preserve"> </w:t>
      </w:r>
      <w:r w:rsidR="00086109">
        <w:t>checks</w:t>
      </w:r>
    </w:p>
    <w:p w14:paraId="0A8D9684" w14:textId="77777777" w:rsidR="003F45A9" w:rsidRPr="003F45A9" w:rsidRDefault="003F45A9" w:rsidP="003F45A9">
      <w:pPr>
        <w:pStyle w:val="Heading2"/>
      </w:pPr>
      <w:bookmarkStart w:id="0" w:name="_Toc73956972"/>
      <w:bookmarkStart w:id="1" w:name="_Toc78094264"/>
      <w:bookmarkStart w:id="2" w:name="_Toc78098953"/>
      <w:r w:rsidRPr="003F45A9">
        <w:t xml:space="preserve">Purpose of this </w:t>
      </w:r>
      <w:bookmarkEnd w:id="0"/>
      <w:bookmarkEnd w:id="1"/>
      <w:bookmarkEnd w:id="2"/>
      <w:r w:rsidRPr="003F45A9">
        <w:t>User Guide</w:t>
      </w:r>
    </w:p>
    <w:p w14:paraId="74D4070E" w14:textId="77777777" w:rsidR="003F45A9" w:rsidRPr="003F45A9" w:rsidRDefault="003F45A9" w:rsidP="003F45A9">
      <w:r w:rsidRPr="003F45A9">
        <w:t xml:space="preserve">The purpose of this User Guide is to provide information to Applicant Contact users of the SPEAR system, on using the data analysis features of Vicmap Survey that are available through the ePlan Portal in </w:t>
      </w:r>
      <w:hyperlink r:id="rId13" w:history="1">
        <w:r w:rsidRPr="003F45A9">
          <w:rPr>
            <w:rStyle w:val="Hyperlink"/>
          </w:rPr>
          <w:t>SPEAR</w:t>
        </w:r>
      </w:hyperlink>
      <w:r w:rsidRPr="003F45A9">
        <w:t>.</w:t>
      </w:r>
    </w:p>
    <w:p w14:paraId="051F8F1E" w14:textId="77777777" w:rsidR="003F45A9" w:rsidRPr="003F45A9" w:rsidRDefault="003F45A9" w:rsidP="003F45A9">
      <w:pPr>
        <w:pStyle w:val="Heading2"/>
      </w:pPr>
      <w:bookmarkStart w:id="3" w:name="_Toc73956973"/>
      <w:bookmarkStart w:id="4" w:name="_Toc78094265"/>
      <w:bookmarkStart w:id="5" w:name="_Toc78098954"/>
      <w:r w:rsidRPr="003F45A9">
        <w:t>Who should read this?</w:t>
      </w:r>
      <w:bookmarkEnd w:id="3"/>
      <w:bookmarkEnd w:id="4"/>
      <w:bookmarkEnd w:id="5"/>
    </w:p>
    <w:p w14:paraId="26C21531" w14:textId="77777777" w:rsidR="003F45A9" w:rsidRPr="003F45A9" w:rsidRDefault="003F45A9" w:rsidP="003F45A9">
      <w:r w:rsidRPr="003F45A9">
        <w:t>Primary audience: Registered users of the SPEAR system who have the Applicant Contact (surveying organisation) user role</w:t>
      </w:r>
    </w:p>
    <w:p w14:paraId="7EB3C17A" w14:textId="77777777" w:rsidR="003F45A9" w:rsidRPr="003F45A9" w:rsidRDefault="003F45A9" w:rsidP="003F45A9">
      <w:pPr>
        <w:pStyle w:val="Heading2"/>
      </w:pPr>
      <w:bookmarkStart w:id="6" w:name="_Toc73956974"/>
      <w:bookmarkStart w:id="7" w:name="_Toc78094266"/>
      <w:bookmarkStart w:id="8" w:name="_Toc78098955"/>
      <w:r w:rsidRPr="003F45A9">
        <w:t>Introduction</w:t>
      </w:r>
      <w:bookmarkEnd w:id="6"/>
      <w:bookmarkEnd w:id="7"/>
      <w:bookmarkEnd w:id="8"/>
    </w:p>
    <w:p w14:paraId="51126CDD" w14:textId="77777777" w:rsidR="003F45A9" w:rsidRPr="003F45A9" w:rsidRDefault="003F45A9" w:rsidP="003F45A9">
      <w:r w:rsidRPr="003F45A9">
        <w:t xml:space="preserve">Vicmap Survey provides unadjusted digital plan and survey information georeferenced to </w:t>
      </w:r>
      <w:hyperlink r:id="rId14" w:history="1">
        <w:r w:rsidRPr="003F45A9">
          <w:rPr>
            <w:rStyle w:val="Hyperlink"/>
          </w:rPr>
          <w:t>Geocentric Datum of Australia 2020</w:t>
        </w:r>
      </w:hyperlink>
      <w:r w:rsidRPr="003F45A9">
        <w:t xml:space="preserve">. It allows users to identify possible survey differences and cadastral re-establishment issues by providing access to both </w:t>
      </w:r>
      <w:hyperlink r:id="rId15" w:history="1">
        <w:r w:rsidRPr="003F45A9">
          <w:rPr>
            <w:rStyle w:val="Hyperlink"/>
          </w:rPr>
          <w:t>digitised DCM data</w:t>
        </w:r>
      </w:hyperlink>
      <w:r w:rsidRPr="003F45A9">
        <w:t xml:space="preserve">, and survey information from Abstract of Field Records.  :  </w:t>
      </w:r>
    </w:p>
    <w:p w14:paraId="4AE74AC1" w14:textId="77777777" w:rsidR="003F45A9" w:rsidRPr="003F45A9" w:rsidRDefault="003F45A9" w:rsidP="003F45A9">
      <w:r w:rsidRPr="003F45A9">
        <w:t>The ePlan Portal offers Vicmap Survey tools and features for data analysis which provide the ability to visualise digital survey data, investigate potential cadastral issues, search parent plan information, view surrounding parcel data and local survey information, link surveys through common survey marks in the data.</w:t>
      </w:r>
    </w:p>
    <w:p w14:paraId="262B9A3E" w14:textId="77777777" w:rsidR="003F45A9" w:rsidRPr="003F45A9" w:rsidRDefault="003F45A9" w:rsidP="003F45A9">
      <w:pPr>
        <w:pStyle w:val="BodyText"/>
        <w:pBdr>
          <w:bottom w:val="single" w:sz="12" w:space="1" w:color="auto"/>
        </w:pBdr>
      </w:pPr>
    </w:p>
    <w:p w14:paraId="1D4890D3" w14:textId="77777777" w:rsidR="003B6266" w:rsidRDefault="003B6266">
      <w:pPr>
        <w:rPr>
          <w:rFonts w:asciiTheme="majorHAnsi" w:eastAsiaTheme="majorEastAsia" w:hAnsiTheme="majorHAnsi" w:cstheme="majorBidi"/>
          <w:b/>
          <w:sz w:val="24"/>
          <w:szCs w:val="40"/>
        </w:rPr>
      </w:pPr>
      <w:r>
        <w:br w:type="page"/>
      </w:r>
    </w:p>
    <w:p w14:paraId="1DED9935" w14:textId="2E1CADE9" w:rsidR="002D5A07" w:rsidRPr="00D64451" w:rsidRDefault="00D64451" w:rsidP="00B845A4">
      <w:pPr>
        <w:pStyle w:val="Heading2"/>
      </w:pPr>
      <w:r>
        <w:lastRenderedPageBreak/>
        <w:t>Automatic Loop Check</w:t>
      </w:r>
    </w:p>
    <w:p w14:paraId="3F1B4259" w14:textId="34D54D95" w:rsidR="002D5A07" w:rsidRPr="002D5A07" w:rsidRDefault="002D5A07" w:rsidP="002D5A07">
      <w:pPr>
        <w:rPr>
          <w:rFonts w:eastAsiaTheme="minorEastAsia"/>
        </w:rPr>
      </w:pPr>
      <w:r w:rsidRPr="002D5A07">
        <w:t xml:space="preserve">Upon importing a </w:t>
      </w:r>
      <w:r w:rsidR="00B845A4">
        <w:t xml:space="preserve">digital plan/survey file, </w:t>
      </w:r>
      <w:r w:rsidRPr="002D5A07">
        <w:t xml:space="preserve">an automatic check is run across all </w:t>
      </w:r>
      <w:r w:rsidR="00E431AE">
        <w:t xml:space="preserve">closed </w:t>
      </w:r>
      <w:r w:rsidRPr="002D5A07">
        <w:t>loops</w:t>
      </w:r>
      <w:r w:rsidR="00E431AE">
        <w:t xml:space="preserve"> of observations</w:t>
      </w:r>
      <w:r w:rsidRPr="002D5A07">
        <w:t xml:space="preserve"> in a file for any </w:t>
      </w:r>
      <w:proofErr w:type="spellStart"/>
      <w:r w:rsidRPr="002D5A07">
        <w:t>miscloses</w:t>
      </w:r>
      <w:proofErr w:type="spellEnd"/>
      <w:r w:rsidRPr="002D5A07">
        <w:t xml:space="preserve"> greater than the default tolerance</w:t>
      </w:r>
      <w:r w:rsidR="00E431AE">
        <w:t xml:space="preserve"> (0.05m)</w:t>
      </w:r>
      <w:r w:rsidRPr="002D5A07">
        <w:t xml:space="preserve">.  Loops containing a </w:t>
      </w:r>
      <w:proofErr w:type="spellStart"/>
      <w:r w:rsidRPr="002D5A07">
        <w:t>misclose</w:t>
      </w:r>
      <w:proofErr w:type="spellEnd"/>
      <w:r w:rsidRPr="002D5A07">
        <w:t xml:space="preserve"> are referred to as a ‘Loop Error’.</w:t>
      </w:r>
    </w:p>
    <w:p w14:paraId="13CD1DBC" w14:textId="47CAA9BB" w:rsidR="002D5A07" w:rsidRPr="002D5A07" w:rsidRDefault="002D5A07" w:rsidP="002D5A07">
      <w:r w:rsidRPr="002D5A07">
        <w:t>If the plan contains any loop errors</w:t>
      </w:r>
      <w:r w:rsidR="001F5C4F">
        <w:t xml:space="preserve"> upon importing, </w:t>
      </w:r>
      <w:r w:rsidRPr="002D5A07">
        <w:t xml:space="preserve">a </w:t>
      </w:r>
      <w:r w:rsidR="00E431AE" w:rsidRPr="002D5A07">
        <w:t>pop-up</w:t>
      </w:r>
      <w:r w:rsidRPr="002D5A07">
        <w:t xml:space="preserve"> dialog box is displayed. A green coloured line shows the path taken for the loop check. A purple-coloured line indicates the </w:t>
      </w:r>
      <w:r w:rsidR="00E431AE">
        <w:t>‘</w:t>
      </w:r>
      <w:r w:rsidRPr="002D5A07">
        <w:t>likely line</w:t>
      </w:r>
      <w:r w:rsidR="00E431AE">
        <w:t>’ of the source of</w:t>
      </w:r>
      <w:r w:rsidRPr="002D5A07">
        <w:t xml:space="preserve"> the </w:t>
      </w:r>
      <w:proofErr w:type="spellStart"/>
      <w:r w:rsidRPr="002D5A07">
        <w:t>misclos</w:t>
      </w:r>
      <w:r w:rsidR="00E431AE">
        <w:t>e</w:t>
      </w:r>
      <w:proofErr w:type="spellEnd"/>
      <w:r w:rsidRPr="002D5A07">
        <w:t>.</w:t>
      </w:r>
    </w:p>
    <w:p w14:paraId="3EFA8120" w14:textId="48B038C5" w:rsidR="002D5A07" w:rsidRPr="000A0F2E" w:rsidRDefault="000A0F2E" w:rsidP="000A0F2E">
      <w:pPr>
        <w:jc w:val="center"/>
      </w:pPr>
      <w:r w:rsidRPr="000A0F2E">
        <w:rPr>
          <w:noProof/>
        </w:rPr>
        <w:drawing>
          <wp:inline distT="0" distB="0" distL="0" distR="0" wp14:anchorId="2B7EB1F0" wp14:editId="3870F8AF">
            <wp:extent cx="5374257" cy="4391903"/>
            <wp:effectExtent l="0" t="0" r="0" b="8890"/>
            <wp:docPr id="446439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39332" name=""/>
                    <pic:cNvPicPr/>
                  </pic:nvPicPr>
                  <pic:blipFill>
                    <a:blip r:embed="rId16"/>
                    <a:stretch>
                      <a:fillRect/>
                    </a:stretch>
                  </pic:blipFill>
                  <pic:spPr>
                    <a:xfrm>
                      <a:off x="0" y="0"/>
                      <a:ext cx="5382614" cy="4398732"/>
                    </a:xfrm>
                    <a:prstGeom prst="rect">
                      <a:avLst/>
                    </a:prstGeom>
                  </pic:spPr>
                </pic:pic>
              </a:graphicData>
            </a:graphic>
          </wp:inline>
        </w:drawing>
      </w:r>
    </w:p>
    <w:p w14:paraId="2B387B92" w14:textId="33D9360B" w:rsidR="002D5A07" w:rsidRDefault="002D5A07" w:rsidP="002D5A07">
      <w:r w:rsidRPr="002D5A07">
        <w:t>Clicking the arrow next to the</w:t>
      </w:r>
      <w:r w:rsidR="0006585F">
        <w:t xml:space="preserve"> identified</w:t>
      </w:r>
      <w:r w:rsidRPr="002D5A07">
        <w:t xml:space="preserve"> loop in the features dialog box will expand the entry to show more information.</w:t>
      </w:r>
    </w:p>
    <w:p w14:paraId="382B22A4" w14:textId="7DE0353F" w:rsidR="006045D6" w:rsidRPr="006045D6" w:rsidRDefault="006045D6" w:rsidP="006045D6">
      <w:pPr>
        <w:jc w:val="center"/>
      </w:pPr>
      <w:r w:rsidRPr="006045D6">
        <w:rPr>
          <w:noProof/>
        </w:rPr>
        <w:drawing>
          <wp:inline distT="0" distB="0" distL="0" distR="0" wp14:anchorId="1D67AAAC" wp14:editId="0AA50628">
            <wp:extent cx="5641676" cy="1178928"/>
            <wp:effectExtent l="0" t="0" r="0" b="2540"/>
            <wp:docPr id="484975148" name="Picture 1" descr="A close up of a blue and green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975148" name="Picture 1" descr="A close up of a blue and green line&#10;&#10;AI-generated content may be incorrect."/>
                    <pic:cNvPicPr/>
                  </pic:nvPicPr>
                  <pic:blipFill>
                    <a:blip r:embed="rId17"/>
                    <a:stretch>
                      <a:fillRect/>
                    </a:stretch>
                  </pic:blipFill>
                  <pic:spPr>
                    <a:xfrm>
                      <a:off x="0" y="0"/>
                      <a:ext cx="5659517" cy="1182656"/>
                    </a:xfrm>
                    <a:prstGeom prst="rect">
                      <a:avLst/>
                    </a:prstGeom>
                  </pic:spPr>
                </pic:pic>
              </a:graphicData>
            </a:graphic>
          </wp:inline>
        </w:drawing>
      </w:r>
    </w:p>
    <w:p w14:paraId="30E96CCD" w14:textId="00679824" w:rsidR="002D5A07" w:rsidRPr="002D5A07" w:rsidRDefault="002D5A07" w:rsidP="0006585F">
      <w:pPr>
        <w:jc w:val="center"/>
      </w:pPr>
    </w:p>
    <w:p w14:paraId="05FFC95F" w14:textId="714820AA" w:rsidR="002D5A07" w:rsidRDefault="000F4691" w:rsidP="000F4691">
      <w:pPr>
        <w:jc w:val="center"/>
      </w:pPr>
      <w:r w:rsidRPr="000F4691">
        <w:rPr>
          <w:noProof/>
        </w:rPr>
        <w:lastRenderedPageBreak/>
        <w:drawing>
          <wp:inline distT="0" distB="0" distL="0" distR="0" wp14:anchorId="771A1037" wp14:editId="17F2D268">
            <wp:extent cx="5633049" cy="1719931"/>
            <wp:effectExtent l="0" t="0" r="6350" b="0"/>
            <wp:docPr id="118744011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440119" name="Picture 1" descr="A screenshot of a computer&#10;&#10;AI-generated content may be incorrect."/>
                    <pic:cNvPicPr/>
                  </pic:nvPicPr>
                  <pic:blipFill>
                    <a:blip r:embed="rId18"/>
                    <a:stretch>
                      <a:fillRect/>
                    </a:stretch>
                  </pic:blipFill>
                  <pic:spPr>
                    <a:xfrm>
                      <a:off x="0" y="0"/>
                      <a:ext cx="5654175" cy="1726381"/>
                    </a:xfrm>
                    <a:prstGeom prst="rect">
                      <a:avLst/>
                    </a:prstGeom>
                  </pic:spPr>
                </pic:pic>
              </a:graphicData>
            </a:graphic>
          </wp:inline>
        </w:drawing>
      </w:r>
    </w:p>
    <w:p w14:paraId="40DCED45" w14:textId="77777777" w:rsidR="002D5A07" w:rsidRPr="002D5A07" w:rsidRDefault="002D5A07" w:rsidP="002D5A07">
      <w:r w:rsidRPr="002D5A07">
        <w:t>The ‘Points Sequence’ within the loop entry outlines the order of points passed through in that loop check.</w:t>
      </w:r>
    </w:p>
    <w:p w14:paraId="76874CE6" w14:textId="77777777" w:rsidR="002D5A07" w:rsidRPr="002D5A07" w:rsidRDefault="002D5A07" w:rsidP="00911A24">
      <w:pPr>
        <w:jc w:val="center"/>
      </w:pPr>
      <w:r w:rsidRPr="002D5A07">
        <w:rPr>
          <w:noProof/>
        </w:rPr>
        <w:drawing>
          <wp:inline distT="0" distB="0" distL="0" distR="0" wp14:anchorId="16A3196F" wp14:editId="0A136C27">
            <wp:extent cx="5943600" cy="2933700"/>
            <wp:effectExtent l="0" t="0" r="0" b="0"/>
            <wp:docPr id="4"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screenshot of a computer&#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933700"/>
                    </a:xfrm>
                    <a:prstGeom prst="rect">
                      <a:avLst/>
                    </a:prstGeom>
                    <a:noFill/>
                    <a:ln>
                      <a:noFill/>
                    </a:ln>
                  </pic:spPr>
                </pic:pic>
              </a:graphicData>
            </a:graphic>
          </wp:inline>
        </w:drawing>
      </w:r>
    </w:p>
    <w:p w14:paraId="3F9E15C8" w14:textId="77777777" w:rsidR="002D5A07" w:rsidRPr="002D5A07" w:rsidRDefault="002D5A07" w:rsidP="002D5A07">
      <w:r w:rsidRPr="002D5A07">
        <w:t>The ‘Observation Sequence’ within the loop entry outlines the order of observations passed through in that loop check. Hovering over any of the observations listed will highlight that observation line.</w:t>
      </w:r>
    </w:p>
    <w:p w14:paraId="2EB667CF" w14:textId="77777777" w:rsidR="002D5A07" w:rsidRPr="002D5A07" w:rsidRDefault="002D5A07" w:rsidP="00166DD0">
      <w:pPr>
        <w:jc w:val="center"/>
      </w:pPr>
      <w:r w:rsidRPr="002D5A07">
        <w:rPr>
          <w:noProof/>
        </w:rPr>
        <w:drawing>
          <wp:inline distT="0" distB="0" distL="0" distR="0" wp14:anchorId="2628C9D2" wp14:editId="3F444411">
            <wp:extent cx="5943600" cy="3019425"/>
            <wp:effectExtent l="0" t="0" r="0" b="9525"/>
            <wp:docPr id="5" name="Picture 9"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descr="A screenshot of a computer screen&#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019425"/>
                    </a:xfrm>
                    <a:prstGeom prst="rect">
                      <a:avLst/>
                    </a:prstGeom>
                    <a:noFill/>
                    <a:ln>
                      <a:noFill/>
                    </a:ln>
                  </pic:spPr>
                </pic:pic>
              </a:graphicData>
            </a:graphic>
          </wp:inline>
        </w:drawing>
      </w:r>
    </w:p>
    <w:p w14:paraId="26B934FC" w14:textId="78E65FC2" w:rsidR="002D5A07" w:rsidRPr="002D5A07" w:rsidRDefault="002D5A07" w:rsidP="002D5A07">
      <w:r w:rsidRPr="002D5A07">
        <w:lastRenderedPageBreak/>
        <w:t xml:space="preserve">The ‘Loop misclosure’ gives the </w:t>
      </w:r>
      <w:r w:rsidR="00166DD0">
        <w:t xml:space="preserve">bearing and distance of the </w:t>
      </w:r>
      <w:proofErr w:type="spellStart"/>
      <w:r w:rsidRPr="002D5A07">
        <w:t>misclose</w:t>
      </w:r>
      <w:proofErr w:type="spellEnd"/>
      <w:r w:rsidRPr="002D5A07">
        <w:t xml:space="preserve"> </w:t>
      </w:r>
      <w:r w:rsidR="00166DD0">
        <w:t>vector.</w:t>
      </w:r>
    </w:p>
    <w:p w14:paraId="2A3277A6" w14:textId="38F4892B" w:rsidR="002D5A07" w:rsidRPr="002D5A07" w:rsidRDefault="002D5A07" w:rsidP="00166DD0">
      <w:pPr>
        <w:jc w:val="center"/>
      </w:pPr>
      <w:r w:rsidRPr="002D5A07">
        <w:rPr>
          <w:noProof/>
        </w:rPr>
        <w:drawing>
          <wp:inline distT="0" distB="0" distL="0" distR="0" wp14:anchorId="12531D42" wp14:editId="027F66E9">
            <wp:extent cx="4000500" cy="1602010"/>
            <wp:effectExtent l="0" t="0" r="0" b="0"/>
            <wp:docPr id="6" name="Picture 1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screenshot of a computer&#10;&#10;AI-generated content may be incorrect."/>
                    <pic:cNvPicPr>
                      <a:picLocks noChangeAspect="1" noChangeArrowheads="1"/>
                    </pic:cNvPicPr>
                  </pic:nvPicPr>
                  <pic:blipFill rotWithShape="1">
                    <a:blip r:embed="rId21">
                      <a:extLst>
                        <a:ext uri="{28A0092B-C50C-407E-A947-70E740481C1C}">
                          <a14:useLocalDpi xmlns:a14="http://schemas.microsoft.com/office/drawing/2010/main" val="0"/>
                        </a:ext>
                      </a:extLst>
                    </a:blip>
                    <a:srcRect t="11500"/>
                    <a:stretch/>
                  </pic:blipFill>
                  <pic:spPr bwMode="auto">
                    <a:xfrm>
                      <a:off x="0" y="0"/>
                      <a:ext cx="4008931" cy="1605386"/>
                    </a:xfrm>
                    <a:prstGeom prst="rect">
                      <a:avLst/>
                    </a:prstGeom>
                    <a:noFill/>
                    <a:ln>
                      <a:noFill/>
                    </a:ln>
                    <a:extLst>
                      <a:ext uri="{53640926-AAD7-44D8-BBD7-CCE9431645EC}">
                        <a14:shadowObscured xmlns:a14="http://schemas.microsoft.com/office/drawing/2010/main"/>
                      </a:ext>
                    </a:extLst>
                  </pic:spPr>
                </pic:pic>
              </a:graphicData>
            </a:graphic>
          </wp:inline>
        </w:drawing>
      </w:r>
    </w:p>
    <w:p w14:paraId="6D24D572" w14:textId="058629F7" w:rsidR="002D5A07" w:rsidRPr="002D5A07" w:rsidRDefault="002D5A07" w:rsidP="002D5A07">
      <w:r w:rsidRPr="002D5A07">
        <w:t xml:space="preserve">The likely lines for misclosures gives the most likely observation the </w:t>
      </w:r>
      <w:r w:rsidR="00166DD0">
        <w:t xml:space="preserve">source of the </w:t>
      </w:r>
      <w:r w:rsidRPr="002D5A07">
        <w:t>misclosure exists in. Hovering over the observations listed will highlight the observation line.</w:t>
      </w:r>
    </w:p>
    <w:p w14:paraId="391D74D2" w14:textId="77777777" w:rsidR="002D5A07" w:rsidRDefault="002D5A07" w:rsidP="00166DD0">
      <w:pPr>
        <w:jc w:val="center"/>
      </w:pPr>
      <w:r w:rsidRPr="002D5A07">
        <w:rPr>
          <w:noProof/>
        </w:rPr>
        <w:drawing>
          <wp:inline distT="0" distB="0" distL="0" distR="0" wp14:anchorId="2F4B151B" wp14:editId="585C69EF">
            <wp:extent cx="3790950" cy="1381125"/>
            <wp:effectExtent l="0" t="0" r="0" b="9525"/>
            <wp:docPr id="7"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2" descr="A screenshot of a computer&#10;&#10;AI-generated content may be incorrect."/>
                    <pic:cNvPicPr>
                      <a:picLocks noChangeAspect="1" noChangeArrowheads="1"/>
                    </pic:cNvPicPr>
                  </pic:nvPicPr>
                  <pic:blipFill rotWithShape="1">
                    <a:blip r:embed="rId22">
                      <a:extLst>
                        <a:ext uri="{28A0092B-C50C-407E-A947-70E740481C1C}">
                          <a14:useLocalDpi xmlns:a14="http://schemas.microsoft.com/office/drawing/2010/main" val="0"/>
                        </a:ext>
                      </a:extLst>
                    </a:blip>
                    <a:srcRect l="7399" t="11385" r="3364" b="16832"/>
                    <a:stretch/>
                  </pic:blipFill>
                  <pic:spPr bwMode="auto">
                    <a:xfrm>
                      <a:off x="0" y="0"/>
                      <a:ext cx="3790950" cy="1381125"/>
                    </a:xfrm>
                    <a:prstGeom prst="rect">
                      <a:avLst/>
                    </a:prstGeom>
                    <a:noFill/>
                    <a:ln>
                      <a:noFill/>
                    </a:ln>
                    <a:extLst>
                      <a:ext uri="{53640926-AAD7-44D8-BBD7-CCE9431645EC}">
                        <a14:shadowObscured xmlns:a14="http://schemas.microsoft.com/office/drawing/2010/main"/>
                      </a:ext>
                    </a:extLst>
                  </pic:spPr>
                </pic:pic>
              </a:graphicData>
            </a:graphic>
          </wp:inline>
        </w:drawing>
      </w:r>
    </w:p>
    <w:p w14:paraId="1621ECFB" w14:textId="2E8D0D2F" w:rsidR="001E7DA2" w:rsidRDefault="001E7DA2">
      <w:r>
        <w:br w:type="page"/>
      </w:r>
    </w:p>
    <w:p w14:paraId="743FA029" w14:textId="77777777" w:rsidR="001E7DA2" w:rsidRPr="002D5A07" w:rsidRDefault="001E7DA2" w:rsidP="00166DD0">
      <w:pPr>
        <w:jc w:val="center"/>
      </w:pPr>
    </w:p>
    <w:p w14:paraId="4091AFDE" w14:textId="71BA13D3" w:rsidR="007E444A" w:rsidRDefault="003E6E28" w:rsidP="00D64451">
      <w:pPr>
        <w:pStyle w:val="Heading2"/>
      </w:pPr>
      <w:r>
        <w:t xml:space="preserve">Parcel </w:t>
      </w:r>
      <w:proofErr w:type="spellStart"/>
      <w:r>
        <w:t>Misclose</w:t>
      </w:r>
      <w:proofErr w:type="spellEnd"/>
      <w:r>
        <w:t xml:space="preserve"> Display</w:t>
      </w:r>
    </w:p>
    <w:p w14:paraId="243D61D8" w14:textId="14A4504C" w:rsidR="007E444A" w:rsidRDefault="003E6E28" w:rsidP="003E6E28">
      <w:r>
        <w:t xml:space="preserve">Parcels in digital plan files </w:t>
      </w:r>
      <w:r w:rsidR="00BC3506">
        <w:t xml:space="preserve">will have a </w:t>
      </w:r>
      <w:proofErr w:type="spellStart"/>
      <w:r w:rsidR="00BC3506">
        <w:t>misclose</w:t>
      </w:r>
      <w:proofErr w:type="spellEnd"/>
      <w:r w:rsidR="00BC3506">
        <w:t xml:space="preserve"> calculated based on the observation values of the parcel boundaries.</w:t>
      </w:r>
    </w:p>
    <w:p w14:paraId="0CB367CC" w14:textId="0A1F084D" w:rsidR="00B43982" w:rsidRDefault="00B43982" w:rsidP="00B43982">
      <w:r>
        <w:t xml:space="preserve">Where a parcel contains a </w:t>
      </w:r>
      <w:proofErr w:type="spellStart"/>
      <w:r>
        <w:t>misclose</w:t>
      </w:r>
      <w:proofErr w:type="spellEnd"/>
      <w:r>
        <w:t xml:space="preserve"> value over the </w:t>
      </w:r>
      <w:r w:rsidR="002853AD">
        <w:t>default</w:t>
      </w:r>
      <w:r>
        <w:t xml:space="preserve"> tolerance, the misclosure figure is shown in red within the specific parcel(s)</w:t>
      </w:r>
      <w:r w:rsidR="00815DA1">
        <w:t>.</w:t>
      </w:r>
    </w:p>
    <w:p w14:paraId="5E3FB576" w14:textId="5104D88D" w:rsidR="00815DA1" w:rsidRDefault="00E903AF" w:rsidP="00E903AF">
      <w:pPr>
        <w:jc w:val="center"/>
      </w:pPr>
      <w:r>
        <w:rPr>
          <w:noProof/>
        </w:rPr>
        <w:drawing>
          <wp:inline distT="0" distB="0" distL="0" distR="0" wp14:anchorId="41F48784" wp14:editId="63B7783A">
            <wp:extent cx="5276850" cy="4011359"/>
            <wp:effectExtent l="0" t="0" r="0" b="8255"/>
            <wp:docPr id="1469838535" name="Picture 1" descr="A map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838535" name="Picture 1" descr="A map of a building&#10;&#10;AI-generated content may be incorrect."/>
                    <pic:cNvPicPr/>
                  </pic:nvPicPr>
                  <pic:blipFill rotWithShape="1">
                    <a:blip r:embed="rId23"/>
                    <a:srcRect l="13153" t="6179" r="1347" b="-562"/>
                    <a:stretch/>
                  </pic:blipFill>
                  <pic:spPr bwMode="auto">
                    <a:xfrm>
                      <a:off x="0" y="0"/>
                      <a:ext cx="5329436" cy="4051334"/>
                    </a:xfrm>
                    <a:prstGeom prst="rect">
                      <a:avLst/>
                    </a:prstGeom>
                    <a:ln>
                      <a:noFill/>
                    </a:ln>
                    <a:extLst>
                      <a:ext uri="{53640926-AAD7-44D8-BBD7-CCE9431645EC}">
                        <a14:shadowObscured xmlns:a14="http://schemas.microsoft.com/office/drawing/2010/main"/>
                      </a:ext>
                    </a:extLst>
                  </pic:spPr>
                </pic:pic>
              </a:graphicData>
            </a:graphic>
          </wp:inline>
        </w:drawing>
      </w:r>
    </w:p>
    <w:p w14:paraId="3E103D57" w14:textId="77777777" w:rsidR="00BC3506" w:rsidRDefault="00BC3506" w:rsidP="003E6E28"/>
    <w:p w14:paraId="04DA3193" w14:textId="1D4DED7C" w:rsidR="006044E1" w:rsidRDefault="00CC27E0" w:rsidP="003E6E28">
      <w:r>
        <w:t xml:space="preserve">To </w:t>
      </w:r>
      <w:r w:rsidR="00F84950">
        <w:t xml:space="preserve">display detailed information on the parcel </w:t>
      </w:r>
      <w:proofErr w:type="spellStart"/>
      <w:r w:rsidR="00F84950">
        <w:t>misclose</w:t>
      </w:r>
      <w:proofErr w:type="spellEnd"/>
      <w:r w:rsidR="00F84950">
        <w:t xml:space="preserve">, click on the </w:t>
      </w:r>
      <w:r w:rsidR="00D763AF" w:rsidRPr="00D763AF">
        <w:t xml:space="preserve">‘Identify ePlan features’ tool and then click on any of the parcels </w:t>
      </w:r>
      <w:r w:rsidR="00D763AF">
        <w:t>to</w:t>
      </w:r>
      <w:r w:rsidR="00D763AF" w:rsidRPr="00D763AF">
        <w:t xml:space="preserve"> open a dialog box </w:t>
      </w:r>
      <w:r w:rsidR="006044E1">
        <w:t>containing</w:t>
      </w:r>
      <w:r w:rsidR="00D763AF" w:rsidRPr="00D763AF">
        <w:t xml:space="preserve"> information relating to the parcel.  </w:t>
      </w:r>
      <w:r w:rsidR="00A35706" w:rsidRPr="00A35706">
        <w:t xml:space="preserve">Clicking on the arrow in the dialog box </w:t>
      </w:r>
      <w:r w:rsidR="00213171">
        <w:t>next to the</w:t>
      </w:r>
      <w:r w:rsidR="00A35706" w:rsidRPr="00A35706">
        <w:t xml:space="preserve"> parcel</w:t>
      </w:r>
      <w:r w:rsidR="00213171">
        <w:t xml:space="preserve"> ID</w:t>
      </w:r>
      <w:r w:rsidR="00A35706" w:rsidRPr="00A35706">
        <w:t xml:space="preserve"> will give further details about the </w:t>
      </w:r>
      <w:proofErr w:type="spellStart"/>
      <w:r w:rsidR="00A35706" w:rsidRPr="00A35706">
        <w:t>misclose</w:t>
      </w:r>
      <w:proofErr w:type="spellEnd"/>
      <w:r w:rsidR="00A35706" w:rsidRPr="00A35706">
        <w:t>.</w:t>
      </w:r>
    </w:p>
    <w:p w14:paraId="07AA78EA" w14:textId="54A1F57E" w:rsidR="0065673C" w:rsidRDefault="0065673C" w:rsidP="0065673C">
      <w:pPr>
        <w:jc w:val="center"/>
      </w:pPr>
      <w:r>
        <w:rPr>
          <w:noProof/>
        </w:rPr>
        <w:lastRenderedPageBreak/>
        <w:drawing>
          <wp:inline distT="0" distB="0" distL="0" distR="0" wp14:anchorId="6453C0BB" wp14:editId="270EBE66">
            <wp:extent cx="6840220" cy="2806700"/>
            <wp:effectExtent l="0" t="0" r="0" b="0"/>
            <wp:docPr id="1272886233"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886233" name="Picture 1" descr="A screenshot of a computer screen&#10;&#10;AI-generated content may be incorrect."/>
                    <pic:cNvPicPr/>
                  </pic:nvPicPr>
                  <pic:blipFill>
                    <a:blip r:embed="rId24"/>
                    <a:stretch>
                      <a:fillRect/>
                    </a:stretch>
                  </pic:blipFill>
                  <pic:spPr>
                    <a:xfrm>
                      <a:off x="0" y="0"/>
                      <a:ext cx="6840220" cy="2806700"/>
                    </a:xfrm>
                    <a:prstGeom prst="rect">
                      <a:avLst/>
                    </a:prstGeom>
                  </pic:spPr>
                </pic:pic>
              </a:graphicData>
            </a:graphic>
          </wp:inline>
        </w:drawing>
      </w:r>
    </w:p>
    <w:p w14:paraId="380E520B" w14:textId="77777777" w:rsidR="0065673C" w:rsidRDefault="0065673C" w:rsidP="0065673C">
      <w:pPr>
        <w:jc w:val="center"/>
      </w:pPr>
    </w:p>
    <w:p w14:paraId="6E2200B4" w14:textId="74584363" w:rsidR="002550E0" w:rsidRDefault="002550E0" w:rsidP="003E6E28">
      <w:r>
        <w:t>Note that u</w:t>
      </w:r>
      <w:r w:rsidR="00A37CE2">
        <w:t xml:space="preserve">sing the ePlan features identification feature will display </w:t>
      </w:r>
      <w:proofErr w:type="spellStart"/>
      <w:r w:rsidR="00A37CE2">
        <w:t>misclose</w:t>
      </w:r>
      <w:proofErr w:type="spellEnd"/>
      <w:r w:rsidR="00A37CE2">
        <w:t xml:space="preserve"> information on any parcel</w:t>
      </w:r>
      <w:r w:rsidR="008541CC">
        <w:t>, regardless of tolerance.</w:t>
      </w:r>
    </w:p>
    <w:p w14:paraId="770B66B6" w14:textId="2F3DBA54" w:rsidR="00213171" w:rsidRDefault="0065673C" w:rsidP="008541CC">
      <w:pPr>
        <w:jc w:val="center"/>
      </w:pPr>
      <w:r>
        <w:rPr>
          <w:noProof/>
        </w:rPr>
        <w:drawing>
          <wp:inline distT="0" distB="0" distL="0" distR="0" wp14:anchorId="2FD157BA" wp14:editId="4830A43E">
            <wp:extent cx="6840220" cy="2867025"/>
            <wp:effectExtent l="0" t="0" r="0" b="9525"/>
            <wp:docPr id="1514472073"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72073" name="Picture 1" descr="A screenshot of a computer screen&#10;&#10;AI-generated content may be incorrect."/>
                    <pic:cNvPicPr/>
                  </pic:nvPicPr>
                  <pic:blipFill rotWithShape="1">
                    <a:blip r:embed="rId25"/>
                    <a:srcRect b="32673"/>
                    <a:stretch/>
                  </pic:blipFill>
                  <pic:spPr bwMode="auto">
                    <a:xfrm>
                      <a:off x="0" y="0"/>
                      <a:ext cx="6840220" cy="2867025"/>
                    </a:xfrm>
                    <a:prstGeom prst="rect">
                      <a:avLst/>
                    </a:prstGeom>
                    <a:ln>
                      <a:noFill/>
                    </a:ln>
                    <a:extLst>
                      <a:ext uri="{53640926-AAD7-44D8-BBD7-CCE9431645EC}">
                        <a14:shadowObscured xmlns:a14="http://schemas.microsoft.com/office/drawing/2010/main"/>
                      </a:ext>
                    </a:extLst>
                  </pic:spPr>
                </pic:pic>
              </a:graphicData>
            </a:graphic>
          </wp:inline>
        </w:drawing>
      </w:r>
    </w:p>
    <w:p w14:paraId="15A0C48E" w14:textId="307147BF" w:rsidR="00BC3506" w:rsidRDefault="00D763AF" w:rsidP="003E6E28">
      <w:r w:rsidRPr="00D763AF">
        <w:t xml:space="preserve"> </w:t>
      </w:r>
    </w:p>
    <w:p w14:paraId="51628EE0" w14:textId="47F027CD" w:rsidR="001E7DA2" w:rsidRDefault="001E7DA2">
      <w:pPr>
        <w:rPr>
          <w:rFonts w:asciiTheme="majorHAnsi" w:eastAsiaTheme="majorEastAsia" w:hAnsiTheme="majorHAnsi" w:cstheme="majorBidi"/>
          <w:b/>
          <w:sz w:val="24"/>
          <w:szCs w:val="40"/>
        </w:rPr>
      </w:pPr>
      <w:r>
        <w:br w:type="page"/>
      </w:r>
    </w:p>
    <w:p w14:paraId="00A836DD" w14:textId="61DF5F94" w:rsidR="00D64451" w:rsidRDefault="00D64451" w:rsidP="00D64451">
      <w:pPr>
        <w:pStyle w:val="Heading2"/>
      </w:pPr>
      <w:r>
        <w:lastRenderedPageBreak/>
        <w:t>Manual Loop Check</w:t>
      </w:r>
    </w:p>
    <w:p w14:paraId="3A176040" w14:textId="6306F110" w:rsidR="002D5A07" w:rsidRPr="002D5A07" w:rsidRDefault="002D5A07" w:rsidP="002D5A07">
      <w:r w:rsidRPr="002D5A07">
        <w:t xml:space="preserve">A manual loop check can be run on the active plan by selecting </w:t>
      </w:r>
      <w:r w:rsidR="00D64451">
        <w:t xml:space="preserve">the icon </w:t>
      </w:r>
      <w:r w:rsidRPr="002D5A07">
        <w:t>‘Display loop errors’</w:t>
      </w:r>
      <w:r w:rsidR="00D64451">
        <w:t>:</w:t>
      </w:r>
    </w:p>
    <w:p w14:paraId="2DD4476D" w14:textId="25F3AD28" w:rsidR="002D5A07" w:rsidRPr="002D5A07" w:rsidRDefault="002D5A07" w:rsidP="00D64451">
      <w:pPr>
        <w:jc w:val="center"/>
      </w:pPr>
      <w:r w:rsidRPr="002D5A07">
        <w:rPr>
          <w:noProof/>
        </w:rPr>
        <w:drawing>
          <wp:inline distT="0" distB="0" distL="0" distR="0" wp14:anchorId="2E175BD7" wp14:editId="205651E3">
            <wp:extent cx="4591050" cy="2724150"/>
            <wp:effectExtent l="0" t="0" r="0" b="0"/>
            <wp:docPr id="8" name="Picture 8"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 screen&#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91050" cy="2724150"/>
                    </a:xfrm>
                    <a:prstGeom prst="rect">
                      <a:avLst/>
                    </a:prstGeom>
                    <a:noFill/>
                    <a:ln>
                      <a:noFill/>
                    </a:ln>
                  </pic:spPr>
                </pic:pic>
              </a:graphicData>
            </a:graphic>
          </wp:inline>
        </w:drawing>
      </w:r>
    </w:p>
    <w:p w14:paraId="43C4E1B6" w14:textId="77777777" w:rsidR="002D5A07" w:rsidRPr="002D5A07" w:rsidRDefault="002D5A07" w:rsidP="002D5A07">
      <w:r w:rsidRPr="002D5A07">
        <w:t>Once selected the user can run the loop check at any tolerance specified in the dialog box which appears</w:t>
      </w:r>
    </w:p>
    <w:p w14:paraId="7313D709" w14:textId="77777777" w:rsidR="002D5A07" w:rsidRPr="002D5A07" w:rsidRDefault="002D5A07" w:rsidP="00D64451">
      <w:pPr>
        <w:jc w:val="center"/>
      </w:pPr>
      <w:r w:rsidRPr="002D5A07">
        <w:rPr>
          <w:noProof/>
        </w:rPr>
        <w:drawing>
          <wp:inline distT="0" distB="0" distL="0" distR="0" wp14:anchorId="7C0C5312" wp14:editId="7FDBC5CF">
            <wp:extent cx="3686175" cy="1133475"/>
            <wp:effectExtent l="0" t="0" r="9525" b="9525"/>
            <wp:docPr id="9"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screenshot of a computer&#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86175" cy="1133475"/>
                    </a:xfrm>
                    <a:prstGeom prst="rect">
                      <a:avLst/>
                    </a:prstGeom>
                    <a:noFill/>
                    <a:ln>
                      <a:noFill/>
                    </a:ln>
                  </pic:spPr>
                </pic:pic>
              </a:graphicData>
            </a:graphic>
          </wp:inline>
        </w:drawing>
      </w:r>
    </w:p>
    <w:p w14:paraId="0F897044" w14:textId="77777777" w:rsidR="005B2EB5" w:rsidRDefault="00106B99" w:rsidP="005B2EB5">
      <w:r>
        <w:t xml:space="preserve">Clicking OK runs the loop check function and displays any identified loops with </w:t>
      </w:r>
      <w:proofErr w:type="spellStart"/>
      <w:r>
        <w:t>miscloses</w:t>
      </w:r>
      <w:proofErr w:type="spellEnd"/>
      <w:r>
        <w:t xml:space="preserve"> above the user’s specified </w:t>
      </w:r>
      <w:r w:rsidR="00FA63B7">
        <w:t>value.</w:t>
      </w:r>
    </w:p>
    <w:p w14:paraId="10FE0F98" w14:textId="6F40D5D4" w:rsidR="001E7DA2" w:rsidRDefault="001E7DA2">
      <w:r>
        <w:br w:type="page"/>
      </w:r>
    </w:p>
    <w:p w14:paraId="6B7A2055" w14:textId="36595DD0" w:rsidR="00D64451" w:rsidRDefault="005B2EB5" w:rsidP="005B2EB5">
      <w:pPr>
        <w:pStyle w:val="Heading2"/>
      </w:pPr>
      <w:r>
        <w:lastRenderedPageBreak/>
        <w:t xml:space="preserve">Disabling Automatic </w:t>
      </w:r>
      <w:r w:rsidR="00FA63B7">
        <w:t>Loop Check</w:t>
      </w:r>
    </w:p>
    <w:p w14:paraId="5B2D5EE4" w14:textId="5F599404" w:rsidR="002D5A07" w:rsidRPr="002D5A07" w:rsidRDefault="002D5A07" w:rsidP="002D5A07">
      <w:r w:rsidRPr="002D5A07">
        <w:t xml:space="preserve">The automatic loop check </w:t>
      </w:r>
      <w:r w:rsidR="005B2EB5">
        <w:t xml:space="preserve">function </w:t>
      </w:r>
      <w:r w:rsidRPr="002D5A07">
        <w:t xml:space="preserve">can be switched off </w:t>
      </w:r>
      <w:r w:rsidR="005B2EB5">
        <w:t xml:space="preserve">in </w:t>
      </w:r>
      <w:r w:rsidRPr="002D5A07">
        <w:t>the ePlan Dashboard settings.</w:t>
      </w:r>
    </w:p>
    <w:p w14:paraId="769E3CF2" w14:textId="77777777" w:rsidR="002D5A07" w:rsidRPr="002D5A07" w:rsidRDefault="002D5A07" w:rsidP="00D64451">
      <w:pPr>
        <w:jc w:val="center"/>
      </w:pPr>
      <w:r w:rsidRPr="002D5A07">
        <w:rPr>
          <w:noProof/>
        </w:rPr>
        <w:drawing>
          <wp:inline distT="0" distB="0" distL="0" distR="0" wp14:anchorId="2D40822C" wp14:editId="1ECEA216">
            <wp:extent cx="5943600" cy="2486025"/>
            <wp:effectExtent l="0" t="0" r="0" b="9525"/>
            <wp:docPr id="10" name="Picture 2"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reenshot of a map&#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486025"/>
                    </a:xfrm>
                    <a:prstGeom prst="rect">
                      <a:avLst/>
                    </a:prstGeom>
                    <a:noFill/>
                    <a:ln>
                      <a:noFill/>
                    </a:ln>
                  </pic:spPr>
                </pic:pic>
              </a:graphicData>
            </a:graphic>
          </wp:inline>
        </w:drawing>
      </w:r>
    </w:p>
    <w:p w14:paraId="2F95143D" w14:textId="77777777" w:rsidR="002D5A07" w:rsidRPr="002D5A07" w:rsidRDefault="002D5A07" w:rsidP="002D5A07">
      <w:r w:rsidRPr="002D5A07">
        <w:t>In the ePlan Dashboard landing page select the ‘Portal Import Settings’ icon and then click the slider to ‘off’ to turn off the automatic loop check.</w:t>
      </w:r>
    </w:p>
    <w:p w14:paraId="0536399C" w14:textId="77777777" w:rsidR="002D5A07" w:rsidRPr="002D5A07" w:rsidRDefault="002D5A07" w:rsidP="00D64451">
      <w:pPr>
        <w:jc w:val="center"/>
      </w:pPr>
      <w:r w:rsidRPr="002D5A07">
        <w:rPr>
          <w:noProof/>
        </w:rPr>
        <w:drawing>
          <wp:inline distT="0" distB="0" distL="0" distR="0" wp14:anchorId="782CE022" wp14:editId="6C9F76C1">
            <wp:extent cx="5943600" cy="847725"/>
            <wp:effectExtent l="0" t="0" r="0" b="9525"/>
            <wp:docPr id="11"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omputer&#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847725"/>
                    </a:xfrm>
                    <a:prstGeom prst="rect">
                      <a:avLst/>
                    </a:prstGeom>
                    <a:noFill/>
                    <a:ln>
                      <a:noFill/>
                    </a:ln>
                  </pic:spPr>
                </pic:pic>
              </a:graphicData>
            </a:graphic>
          </wp:inline>
        </w:drawing>
      </w:r>
    </w:p>
    <w:p w14:paraId="0C4CDA29" w14:textId="77777777" w:rsidR="002D5A07" w:rsidRPr="002D5A07" w:rsidRDefault="002D5A07" w:rsidP="002D5A07"/>
    <w:p w14:paraId="7B5A0B1E" w14:textId="77777777" w:rsidR="002D5A07" w:rsidRPr="002D5A07" w:rsidRDefault="002D5A07" w:rsidP="002D5A07"/>
    <w:p w14:paraId="359A4DAF" w14:textId="77777777" w:rsidR="003F45A9" w:rsidRDefault="003F45A9" w:rsidP="003F45A9"/>
    <w:p w14:paraId="39CC886C" w14:textId="6D75E7CF" w:rsidR="003F45A9" w:rsidRPr="003F45A9" w:rsidRDefault="003F45A9" w:rsidP="003F45A9">
      <w:pPr>
        <w:pStyle w:val="Heading2"/>
      </w:pPr>
    </w:p>
    <w:sectPr w:rsidR="003F45A9" w:rsidRPr="003F45A9" w:rsidSect="002D2617">
      <w:headerReference w:type="default" r:id="rId30"/>
      <w:footerReference w:type="default" r:id="rId31"/>
      <w:headerReference w:type="first" r:id="rId32"/>
      <w:footerReference w:type="first" r:id="rId33"/>
      <w:pgSz w:w="11906" w:h="16838"/>
      <w:pgMar w:top="1758" w:right="567" w:bottom="1531" w:left="567" w:header="85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118A45" w14:textId="77777777" w:rsidR="00727F24" w:rsidRDefault="00727F24" w:rsidP="005C306E">
      <w:pPr>
        <w:spacing w:after="0"/>
      </w:pPr>
      <w:r>
        <w:separator/>
      </w:r>
    </w:p>
    <w:p w14:paraId="44F23F6D" w14:textId="77777777" w:rsidR="00727F24" w:rsidRDefault="00727F24"/>
    <w:p w14:paraId="1C780195" w14:textId="77777777" w:rsidR="00727F24" w:rsidRDefault="00727F24"/>
  </w:endnote>
  <w:endnote w:type="continuationSeparator" w:id="0">
    <w:p w14:paraId="5B64A569" w14:textId="77777777" w:rsidR="00727F24" w:rsidRDefault="00727F24" w:rsidP="005C306E">
      <w:pPr>
        <w:spacing w:after="0"/>
      </w:pPr>
      <w:r>
        <w:continuationSeparator/>
      </w:r>
    </w:p>
    <w:p w14:paraId="3F2A9A2A" w14:textId="77777777" w:rsidR="00727F24" w:rsidRDefault="00727F24"/>
    <w:p w14:paraId="6069221C" w14:textId="77777777" w:rsidR="00727F24" w:rsidRDefault="00727F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IC Light">
    <w:altName w:val="Calibri"/>
    <w:panose1 w:val="000004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IC">
    <w:altName w:val="Arial"/>
    <w:panose1 w:val="00000500000000000000"/>
    <w:charset w:val="00"/>
    <w:family w:val="auto"/>
    <w:pitch w:val="variable"/>
    <w:sig w:usb0="00000007" w:usb1="00000000" w:usb2="00000000" w:usb3="00000000" w:csb0="00000093" w:csb1="00000000"/>
  </w:font>
  <w:font w:name="Angsana New">
    <w:panose1 w:val="02020603050405020304"/>
    <w:charset w:val="DE"/>
    <w:family w:val="roman"/>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IC Medium">
    <w:altName w:val="Arial"/>
    <w:panose1 w:val="000006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377F0" w14:textId="77777777" w:rsidR="00610C10" w:rsidRPr="00BE2E4B" w:rsidRDefault="00C622BD" w:rsidP="000D7431">
    <w:pPr>
      <w:pStyle w:val="FooterPageNumber"/>
      <w:framePr w:wrap="around"/>
    </w:pPr>
    <w:r w:rsidRPr="00BE2E4B">
      <w:t xml:space="preserve">Page </w:t>
    </w:r>
    <w:r w:rsidRPr="00BE2E4B">
      <w:fldChar w:fldCharType="begin"/>
    </w:r>
    <w:r w:rsidRPr="00BE2E4B">
      <w:instrText xml:space="preserve"> PAGE  \* Arabic  \* MERGEFORMAT </w:instrText>
    </w:r>
    <w:r w:rsidRPr="00BE2E4B">
      <w:fldChar w:fldCharType="separate"/>
    </w:r>
    <w:r w:rsidRPr="00BE2E4B">
      <w:rPr>
        <w:noProof/>
      </w:rPr>
      <w:t>2</w:t>
    </w:r>
    <w:r w:rsidRPr="00BE2E4B">
      <w:fldChar w:fldCharType="end"/>
    </w:r>
  </w:p>
  <w:p w14:paraId="167D0656" w14:textId="1B4EC0D7" w:rsidR="00C622BD" w:rsidRPr="00BF1462" w:rsidRDefault="00BB00D0" w:rsidP="00C622BD">
    <w:pPr>
      <w:pStyle w:val="Footer"/>
    </w:pPr>
    <w:r>
      <w:rPr>
        <w:noProof/>
      </w:rPr>
      <mc:AlternateContent>
        <mc:Choice Requires="wps">
          <w:drawing>
            <wp:anchor distT="0" distB="0" distL="114300" distR="114300" simplePos="0" relativeHeight="251662336" behindDoc="0" locked="0" layoutInCell="1" allowOverlap="1" wp14:anchorId="314D0840" wp14:editId="734254AA">
              <wp:simplePos x="0" y="0"/>
              <wp:positionH relativeFrom="rightMargin">
                <wp:posOffset>-390005</wp:posOffset>
              </wp:positionH>
              <wp:positionV relativeFrom="paragraph">
                <wp:posOffset>-49652</wp:posOffset>
              </wp:positionV>
              <wp:extent cx="0" cy="278215"/>
              <wp:effectExtent l="0" t="0" r="38100" b="26670"/>
              <wp:wrapNone/>
              <wp:docPr id="629534309"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8215"/>
                      </a:xfrm>
                      <a:prstGeom prst="line">
                        <a:avLst/>
                      </a:prstGeom>
                      <a:ln w="127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FE5EA3" id="Straight Connector 3" o:spid="_x0000_s1026" alt="&quot;&quot;" style="position:absolute;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30.7pt,-3.9pt" to="-30.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" strokecolor="#c2cccc [3214]" strokeweight="1pt">
              <v:stroke joinstyle="miter"/>
              <w10:wrap anchorx="margin"/>
            </v:line>
          </w:pict>
        </mc:Fallback>
      </mc:AlternateContent>
    </w:r>
    <w:r w:rsidR="009A211F">
      <w:rPr>
        <w:noProof/>
      </w:rPr>
      <mc:AlternateContent>
        <mc:Choice Requires="wps">
          <w:drawing>
            <wp:anchor distT="0" distB="0" distL="114300" distR="114300" simplePos="0" relativeHeight="251661312" behindDoc="0" locked="0" layoutInCell="1" allowOverlap="1" wp14:anchorId="52B700A8" wp14:editId="51A11375">
              <wp:simplePos x="0" y="0"/>
              <wp:positionH relativeFrom="rightMargin">
                <wp:align>left</wp:align>
              </wp:positionH>
              <wp:positionV relativeFrom="paragraph">
                <wp:posOffset>-194310</wp:posOffset>
              </wp:positionV>
              <wp:extent cx="15120000" cy="0"/>
              <wp:effectExtent l="0" t="19050" r="43815" b="38100"/>
              <wp:wrapNone/>
              <wp:docPr id="954836625"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chemeClr val="bg1"/>
                        </a:solidFill>
                        <a:prstDash val="solid"/>
                        <a:miter lim="800000"/>
                      </a:ln>
                      <a:effectLst/>
                    </wps:spPr>
                    <wps:bodyPr/>
                  </wps:wsp>
                </a:graphicData>
              </a:graphic>
              <wp14:sizeRelH relativeFrom="margin">
                <wp14:pctWidth>0</wp14:pctWidth>
              </wp14:sizeRelH>
            </wp:anchor>
          </w:drawing>
        </mc:Choice>
        <mc:Fallback>
          <w:pict>
            <v:line w14:anchorId="04330EFA" id="Straight Connector 2" o:spid="_x0000_s1026" alt="&quot;&quot;" style="position:absolute;z-index:251661312;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" strokecolor="white [3212]" strokeweight="4.5pt">
              <v:stroke joinstyle="miter"/>
              <w10:wrap anchorx="margin"/>
            </v:line>
          </w:pict>
        </mc:Fallback>
      </mc:AlternateContent>
    </w:r>
    <w:r w:rsidR="00BE2E4B">
      <w:rPr>
        <w:noProof/>
      </w:rPr>
      <mc:AlternateContent>
        <mc:Choice Requires="wps">
          <w:drawing>
            <wp:anchor distT="0" distB="0" distL="114300" distR="114300" simplePos="0" relativeHeight="251659264" behindDoc="0" locked="0" layoutInCell="1" allowOverlap="1" wp14:anchorId="2B7454F5" wp14:editId="28EC1299">
              <wp:simplePos x="0" y="0"/>
              <wp:positionH relativeFrom="margin">
                <wp:posOffset>0</wp:posOffset>
              </wp:positionH>
              <wp:positionV relativeFrom="paragraph">
                <wp:posOffset>-194346</wp:posOffset>
              </wp:positionV>
              <wp:extent cx="15120000" cy="0"/>
              <wp:effectExtent l="0" t="0" r="0" b="0"/>
              <wp:wrapNone/>
              <wp:docPr id="254352726"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001479" id="Straight Connector 2" o:spid="_x0000_s1026" alt="&quot;&quot;" style="position:absolute;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" strokecolor="#03a59d [3205]" strokeweight="1pt">
              <v:stroke joinstyle="miter"/>
              <w10:wrap anchorx="margin"/>
            </v:line>
          </w:pict>
        </mc:Fallback>
      </mc:AlternateContent>
    </w:r>
    <w:r w:rsidR="00C622BD">
      <w:ptab w:relativeTo="margin" w:alignment="right" w:leader="none"/>
    </w:r>
    <w:sdt>
      <w:sdtPr>
        <w:alias w:val="Title"/>
        <w:tag w:val=""/>
        <w:id w:val="-2142170720"/>
        <w:placeholder>
          <w:docPart w:val="E5E52A4239DD4FE49AEC919D1A4716D1"/>
        </w:placeholder>
        <w:dataBinding w:prefixMappings="xmlns:ns0='http://purl.org/dc/elements/1.1/' xmlns:ns1='http://schemas.openxmlformats.org/package/2006/metadata/core-properties' " w:xpath="/ns1:coreProperties[1]/ns0:title[1]" w:storeItemID="{6C3C8BC8-F283-45AE-878A-BAB7291924A1}"/>
        <w:text/>
      </w:sdtPr>
      <w:sdtContent>
        <w:r w:rsidR="00114C44">
          <w:t>Vicmap Survey</w:t>
        </w:r>
      </w:sdtContent>
    </w:sdt>
  </w:p>
  <w:p w14:paraId="5568C40B" w14:textId="5D020932" w:rsidR="004176BE" w:rsidRDefault="00C622BD" w:rsidP="00CF01B0">
    <w:pPr>
      <w:pStyle w:val="FooterLight"/>
    </w:pPr>
    <w:r>
      <w:ptab w:relativeTo="margin" w:alignment="right" w:leader="none"/>
    </w:r>
    <w:sdt>
      <w:sdtPr>
        <w:alias w:val="Subject"/>
        <w:tag w:val=""/>
        <w:id w:val="-1571801674"/>
        <w:placeholder>
          <w:docPart w:val="9E71C957615247F1978395F94DD3D32B"/>
        </w:placeholder>
        <w:dataBinding w:prefixMappings="xmlns:ns0='http://purl.org/dc/elements/1.1/' xmlns:ns1='http://schemas.openxmlformats.org/package/2006/metadata/core-properties' " w:xpath="/ns1:coreProperties[1]/ns0:subject[1]" w:storeItemID="{6C3C8BC8-F283-45AE-878A-BAB7291924A1}"/>
        <w:text/>
      </w:sdtPr>
      <w:sdtContent>
        <w:r w:rsidR="00114C44">
          <w:t>User Guide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8D931" w14:textId="77777777" w:rsidR="00C42FB0" w:rsidRPr="00C42FB0" w:rsidRDefault="00C42FB0" w:rsidP="0008556C">
    <w:pPr>
      <w:pStyle w:val="FooterPageNumber"/>
      <w:framePr w:wrap="around"/>
    </w:pPr>
    <w:r w:rsidRPr="00C42FB0">
      <w:t xml:space="preserve">Page </w:t>
    </w:r>
    <w:r w:rsidRPr="00C42FB0">
      <w:fldChar w:fldCharType="begin"/>
    </w:r>
    <w:r w:rsidRPr="00C42FB0">
      <w:instrText xml:space="preserve"> PAGE  \* Arabic  \* MERGEFORMAT </w:instrText>
    </w:r>
    <w:r w:rsidRPr="00C42FB0">
      <w:fldChar w:fldCharType="separate"/>
    </w:r>
    <w:r w:rsidRPr="00C42FB0">
      <w:t>2</w:t>
    </w:r>
    <w:r w:rsidRPr="00C42FB0">
      <w:fldChar w:fldCharType="end"/>
    </w:r>
  </w:p>
  <w:p w14:paraId="22C10871" w14:textId="799AC86B" w:rsidR="00C42FB0" w:rsidRPr="00C42FB0" w:rsidRDefault="00C42FB0" w:rsidP="0008556C">
    <w:pPr>
      <w:pStyle w:val="Footer"/>
    </w:pPr>
    <w:r w:rsidRPr="00C42FB0">
      <w:rPr>
        <w:noProof/>
      </w:rPr>
      <mc:AlternateContent>
        <mc:Choice Requires="wps">
          <w:drawing>
            <wp:anchor distT="0" distB="0" distL="114300" distR="114300" simplePos="0" relativeHeight="251674624" behindDoc="0" locked="0" layoutInCell="1" allowOverlap="1" wp14:anchorId="47EBA340" wp14:editId="35E2B43A">
              <wp:simplePos x="0" y="0"/>
              <wp:positionH relativeFrom="rightMargin">
                <wp:posOffset>-390005</wp:posOffset>
              </wp:positionH>
              <wp:positionV relativeFrom="paragraph">
                <wp:posOffset>-49652</wp:posOffset>
              </wp:positionV>
              <wp:extent cx="0" cy="278215"/>
              <wp:effectExtent l="0" t="0" r="38100" b="26670"/>
              <wp:wrapNone/>
              <wp:docPr id="162381698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8215"/>
                      </a:xfrm>
                      <a:prstGeom prst="line">
                        <a:avLst/>
                      </a:prstGeom>
                      <a:noFill/>
                      <a:ln w="12700" cap="flat" cmpd="sng" algn="ctr">
                        <a:solidFill>
                          <a:srgbClr val="C2CCC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C9455E" id="Straight Connector 3" o:spid="_x0000_s1026" alt="&quot;&quot;" style="position:absolute;z-index:2516746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30.7pt,-3.9pt" to="-30.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" strokecolor="#c2cccc" strokeweight="1pt">
              <v:stroke joinstyle="miter"/>
              <w10:wrap anchorx="margin"/>
            </v:line>
          </w:pict>
        </mc:Fallback>
      </mc:AlternateContent>
    </w:r>
    <w:r w:rsidRPr="00C42FB0">
      <w:rPr>
        <w:noProof/>
      </w:rPr>
      <mc:AlternateContent>
        <mc:Choice Requires="wps">
          <w:drawing>
            <wp:anchor distT="0" distB="0" distL="114300" distR="114300" simplePos="0" relativeHeight="251673600" behindDoc="0" locked="0" layoutInCell="1" allowOverlap="1" wp14:anchorId="5528F713" wp14:editId="1F9B8439">
              <wp:simplePos x="0" y="0"/>
              <wp:positionH relativeFrom="rightMargin">
                <wp:align>left</wp:align>
              </wp:positionH>
              <wp:positionV relativeFrom="paragraph">
                <wp:posOffset>-194310</wp:posOffset>
              </wp:positionV>
              <wp:extent cx="15120000" cy="0"/>
              <wp:effectExtent l="0" t="19050" r="43815" b="38100"/>
              <wp:wrapNone/>
              <wp:docPr id="871378813"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486E9ED0" id="Straight Connector 2" o:spid="_x0000_s1026" alt="&quot;&quot;" style="position:absolute;z-index:251673600;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" strokecolor="window" strokeweight="4.5pt">
              <v:stroke joinstyle="miter"/>
              <w10:wrap anchorx="margin"/>
            </v:line>
          </w:pict>
        </mc:Fallback>
      </mc:AlternateContent>
    </w:r>
    <w:r w:rsidRPr="00C42FB0">
      <w:rPr>
        <w:noProof/>
      </w:rPr>
      <mc:AlternateContent>
        <mc:Choice Requires="wps">
          <w:drawing>
            <wp:anchor distT="0" distB="0" distL="114300" distR="114300" simplePos="0" relativeHeight="251672576" behindDoc="0" locked="0" layoutInCell="1" allowOverlap="1" wp14:anchorId="2C2C3CE6" wp14:editId="38291441">
              <wp:simplePos x="0" y="0"/>
              <wp:positionH relativeFrom="margin">
                <wp:posOffset>0</wp:posOffset>
              </wp:positionH>
              <wp:positionV relativeFrom="paragraph">
                <wp:posOffset>-194346</wp:posOffset>
              </wp:positionV>
              <wp:extent cx="15120000" cy="0"/>
              <wp:effectExtent l="0" t="0" r="0" b="0"/>
              <wp:wrapNone/>
              <wp:docPr id="1820741178"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12700" cap="flat" cmpd="sng" algn="ctr">
                        <a:solidFill>
                          <a:srgbClr val="03A59D"/>
                        </a:solidFill>
                        <a:prstDash val="solid"/>
                        <a:miter lim="800000"/>
                      </a:ln>
                      <a:effectLst/>
                    </wps:spPr>
                    <wps:bodyPr/>
                  </wps:wsp>
                </a:graphicData>
              </a:graphic>
              <wp14:sizeRelH relativeFrom="margin">
                <wp14:pctWidth>0</wp14:pctWidth>
              </wp14:sizeRelH>
            </wp:anchor>
          </w:drawing>
        </mc:Choice>
        <mc:Fallback>
          <w:pict>
            <v:line w14:anchorId="03317C33" id="Straight Connector 2" o:spid="_x0000_s1026" alt="&quot;&quot;" style="position:absolute;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" strokecolor="#03a59d" strokeweight="1pt">
              <v:stroke joinstyle="miter"/>
              <w10:wrap anchorx="margin"/>
            </v:line>
          </w:pict>
        </mc:Fallback>
      </mc:AlternateContent>
    </w:r>
    <w:r w:rsidRPr="00C42FB0">
      <w:ptab w:relativeTo="margin" w:alignment="right" w:leader="none"/>
    </w:r>
    <w:sdt>
      <w:sdtPr>
        <w:alias w:val="Title"/>
        <w:tag w:val=""/>
        <w:id w:val="920454005"/>
        <w:placeholder>
          <w:docPart w:val="3612091D4A9447AEB1C318853E59BEBF"/>
        </w:placeholder>
        <w:dataBinding w:prefixMappings="xmlns:ns0='http://purl.org/dc/elements/1.1/' xmlns:ns1='http://schemas.openxmlformats.org/package/2006/metadata/core-properties' " w:xpath="/ns1:coreProperties[1]/ns0:title[1]" w:storeItemID="{6C3C8BC8-F283-45AE-878A-BAB7291924A1}"/>
        <w:text/>
      </w:sdtPr>
      <w:sdtContent>
        <w:r w:rsidR="00114C44">
          <w:t>Vicmap Survey</w:t>
        </w:r>
      </w:sdtContent>
    </w:sdt>
  </w:p>
  <w:p w14:paraId="626D9025" w14:textId="36786B63" w:rsidR="00C42FB0" w:rsidRPr="00C42FB0" w:rsidRDefault="00C42FB0" w:rsidP="0008556C">
    <w:pPr>
      <w:pStyle w:val="FooterLight"/>
    </w:pPr>
    <w:r w:rsidRPr="00C42FB0">
      <w:ptab w:relativeTo="margin" w:alignment="right" w:leader="none"/>
    </w:r>
    <w:sdt>
      <w:sdtPr>
        <w:alias w:val="Subject"/>
        <w:tag w:val=""/>
        <w:id w:val="-342546422"/>
        <w:placeholder>
          <w:docPart w:val="A5BA9ACB93D94E88A16AEC524304DD36"/>
        </w:placeholder>
        <w:dataBinding w:prefixMappings="xmlns:ns0='http://purl.org/dc/elements/1.1/' xmlns:ns1='http://schemas.openxmlformats.org/package/2006/metadata/core-properties' " w:xpath="/ns1:coreProperties[1]/ns0:subject[1]" w:storeItemID="{6C3C8BC8-F283-45AE-878A-BAB7291924A1}"/>
        <w:text/>
      </w:sdtPr>
      <w:sdtContent>
        <w:r w:rsidR="00114C44">
          <w:t>User Guide</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FC13AB" w14:textId="77777777" w:rsidR="00727F24" w:rsidRDefault="00727F24" w:rsidP="005C306E">
      <w:pPr>
        <w:spacing w:after="0"/>
      </w:pPr>
      <w:r>
        <w:separator/>
      </w:r>
    </w:p>
  </w:footnote>
  <w:footnote w:type="continuationSeparator" w:id="0">
    <w:p w14:paraId="2E10DAAE" w14:textId="77777777" w:rsidR="00727F24" w:rsidRDefault="00727F24" w:rsidP="005C306E">
      <w:pPr>
        <w:spacing w:after="0"/>
      </w:pPr>
      <w:r>
        <w:continuationSeparator/>
      </w:r>
    </w:p>
    <w:p w14:paraId="57A211DD" w14:textId="77777777" w:rsidR="00727F24" w:rsidRDefault="00727F24"/>
  </w:footnote>
  <w:footnote w:type="continuationNotice" w:id="1">
    <w:p w14:paraId="7055BA52" w14:textId="77777777" w:rsidR="00727F24" w:rsidRDefault="00727F24">
      <w:pPr>
        <w:spacing w:before="0" w:after="0"/>
      </w:pPr>
    </w:p>
    <w:p w14:paraId="23D9DB3E" w14:textId="77777777" w:rsidR="00727F24" w:rsidRDefault="00727F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8820C" w14:textId="77777777" w:rsidR="00107B94" w:rsidRDefault="007A794B" w:rsidP="00107B94">
    <w:pPr>
      <w:pStyle w:val="Header"/>
    </w:pPr>
    <w:r>
      <w:rPr>
        <w:noProof/>
      </w:rPr>
      <mc:AlternateContent>
        <mc:Choice Requires="wps">
          <w:drawing>
            <wp:anchor distT="0" distB="0" distL="114300" distR="114300" simplePos="0" relativeHeight="251693056" behindDoc="0" locked="0" layoutInCell="1" allowOverlap="1" wp14:anchorId="4F2AE772" wp14:editId="3BFDD097">
              <wp:simplePos x="0" y="0"/>
              <wp:positionH relativeFrom="rightMargin">
                <wp:posOffset>0</wp:posOffset>
              </wp:positionH>
              <wp:positionV relativeFrom="page">
                <wp:posOffset>892810</wp:posOffset>
              </wp:positionV>
              <wp:extent cx="15120000" cy="0"/>
              <wp:effectExtent l="0" t="19050" r="43815" b="38100"/>
              <wp:wrapNone/>
              <wp:docPr id="1526784329"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21D2FE2F" id="Straight Connector 2" o:spid="_x0000_s1026" alt="&quot;&quot;" style="position:absolute;z-index:251693056;visibility:visible;mso-wrap-style:square;mso-width-percent:0;mso-wrap-distance-left:9pt;mso-wrap-distance-top:0;mso-wrap-distance-right:9pt;mso-wrap-distance-bottom:0;mso-position-horizontal:absolute;mso-position-horizontal-relative:right-margin-area;mso-position-vertical:absolute;mso-position-vertical-relative:page;mso-width-percent:0;mso-width-relative:margin" from="0,70.3pt" to="1190.55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" strokecolor="window" strokeweight="4.5pt">
              <v:stroke joinstyle="miter"/>
              <w10:wrap anchorx="margin" anchory="page"/>
            </v:line>
          </w:pict>
        </mc:Fallback>
      </mc:AlternateContent>
    </w:r>
    <w:r>
      <w:rPr>
        <w:noProof/>
      </w:rPr>
      <mc:AlternateContent>
        <mc:Choice Requires="wps">
          <w:drawing>
            <wp:anchor distT="0" distB="0" distL="114300" distR="114300" simplePos="0" relativeHeight="251692032" behindDoc="0" locked="0" layoutInCell="1" allowOverlap="1" wp14:anchorId="1337F1F9" wp14:editId="644A8B03">
              <wp:simplePos x="0" y="0"/>
              <wp:positionH relativeFrom="margin">
                <wp:posOffset>0</wp:posOffset>
              </wp:positionH>
              <wp:positionV relativeFrom="page">
                <wp:posOffset>893780</wp:posOffset>
              </wp:positionV>
              <wp:extent cx="15119985" cy="0"/>
              <wp:effectExtent l="0" t="0" r="0" b="0"/>
              <wp:wrapNone/>
              <wp:docPr id="995513680"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19985" cy="0"/>
                      </a:xfrm>
                      <a:prstGeom prst="line">
                        <a:avLst/>
                      </a:prstGeom>
                      <a:noFill/>
                      <a:ln w="12700" cap="flat" cmpd="sng" algn="ctr">
                        <a:solidFill>
                          <a:schemeClr val="bg2"/>
                        </a:solidFill>
                        <a:prstDash val="solid"/>
                        <a:miter lim="800000"/>
                      </a:ln>
                      <a:effectLst/>
                    </wps:spPr>
                    <wps:bodyPr/>
                  </wps:wsp>
                </a:graphicData>
              </a:graphic>
              <wp14:sizeRelH relativeFrom="margin">
                <wp14:pctWidth>0</wp14:pctWidth>
              </wp14:sizeRelH>
            </wp:anchor>
          </w:drawing>
        </mc:Choice>
        <mc:Fallback>
          <w:pict>
            <v:line w14:anchorId="24360EA7" id="Straight Connector 2" o:spid="_x0000_s1026" alt="&quot;&quot;" style="position:absolute;z-index:251692032;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70.4pt" to="1190.55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" strokecolor="#c2cccc [3214]" strokeweight="1pt">
              <v:stroke joinstyle="miter"/>
              <w10:wrap anchorx="margin" anchory="page"/>
            </v:line>
          </w:pict>
        </mc:Fallback>
      </mc:AlternateContent>
    </w:r>
    <w:r>
      <w:rPr>
        <w:noProof/>
      </w:rPr>
      <w:drawing>
        <wp:anchor distT="0" distB="0" distL="114300" distR="114300" simplePos="0" relativeHeight="251691008" behindDoc="1" locked="0" layoutInCell="1" allowOverlap="1" wp14:anchorId="1AC3DCB7" wp14:editId="66F71E29">
          <wp:simplePos x="0" y="0"/>
          <wp:positionH relativeFrom="rightMargin">
            <wp:posOffset>-1289050</wp:posOffset>
          </wp:positionH>
          <wp:positionV relativeFrom="page">
            <wp:posOffset>0</wp:posOffset>
          </wp:positionV>
          <wp:extent cx="518400" cy="900000"/>
          <wp:effectExtent l="0" t="0" r="0" b="0"/>
          <wp:wrapNone/>
          <wp:docPr id="100517549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40164" name="Picture 1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8400" cy="9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12054" w14:textId="190884EE" w:rsidR="0023215C" w:rsidRDefault="0023215C" w:rsidP="00FC7548">
    <w:pPr>
      <w:pStyle w:val="BannerTitle"/>
    </w:pPr>
    <w:r>
      <w:rPr>
        <w:noProof/>
      </w:rPr>
      <w:drawing>
        <wp:anchor distT="0" distB="0" distL="114300" distR="114300" simplePos="0" relativeHeight="251698176" behindDoc="1" locked="0" layoutInCell="1" allowOverlap="1" wp14:anchorId="03923806" wp14:editId="1B7BF9C0">
          <wp:simplePos x="0" y="0"/>
          <wp:positionH relativeFrom="rightMargin">
            <wp:posOffset>-1620520</wp:posOffset>
          </wp:positionH>
          <wp:positionV relativeFrom="page">
            <wp:posOffset>738718</wp:posOffset>
          </wp:positionV>
          <wp:extent cx="1306800" cy="403200"/>
          <wp:effectExtent l="0" t="0" r="0" b="0"/>
          <wp:wrapNone/>
          <wp:docPr id="172196199"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36214"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06800" cy="403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1" locked="0" layoutInCell="1" allowOverlap="1" wp14:anchorId="7E28FDBC" wp14:editId="059AFDFA">
          <wp:simplePos x="0" y="0"/>
          <wp:positionH relativeFrom="rightMargin">
            <wp:posOffset>-2491740</wp:posOffset>
          </wp:positionH>
          <wp:positionV relativeFrom="page">
            <wp:posOffset>0</wp:posOffset>
          </wp:positionV>
          <wp:extent cx="842400" cy="1620000"/>
          <wp:effectExtent l="0" t="0" r="0" b="0"/>
          <wp:wrapNone/>
          <wp:docPr id="108182916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65663" name="Picture 8">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l="62278" r="26573"/>
                  <a:stretch/>
                </pic:blipFill>
                <pic:spPr bwMode="auto">
                  <a:xfrm>
                    <a:off x="0" y="0"/>
                    <a:ext cx="842400" cy="16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alias w:val="Title"/>
        <w:tag w:val=""/>
        <w:id w:val="-969283022"/>
        <w:placeholder>
          <w:docPart w:val="6DE4D47540AB409BBDD3BB360195CAD2"/>
        </w:placeholder>
        <w:dataBinding w:prefixMappings="xmlns:ns0='http://purl.org/dc/elements/1.1/' xmlns:ns1='http://schemas.openxmlformats.org/package/2006/metadata/core-properties' " w:xpath="/ns1:coreProperties[1]/ns0:title[1]" w:storeItemID="{6C3C8BC8-F283-45AE-878A-BAB7291924A1}"/>
        <w:text w:multiLine="1"/>
      </w:sdtPr>
      <w:sdtContent>
        <w:r w:rsidR="00114C44">
          <w:t>Vicmap Survey</w:t>
        </w:r>
      </w:sdtContent>
    </w:sdt>
    <w:r>
      <w:rPr>
        <w:noProof/>
      </w:rPr>
      <mc:AlternateContent>
        <mc:Choice Requires="wps">
          <w:drawing>
            <wp:anchor distT="0" distB="0" distL="114300" distR="114300" simplePos="0" relativeHeight="251695104" behindDoc="0" locked="0" layoutInCell="1" allowOverlap="1" wp14:anchorId="260E09DB" wp14:editId="039CEC95">
              <wp:simplePos x="0" y="0"/>
              <wp:positionH relativeFrom="margin">
                <wp:posOffset>0</wp:posOffset>
              </wp:positionH>
              <wp:positionV relativeFrom="page">
                <wp:posOffset>1612900</wp:posOffset>
              </wp:positionV>
              <wp:extent cx="15120000" cy="0"/>
              <wp:effectExtent l="0" t="0" r="0" b="0"/>
              <wp:wrapNone/>
              <wp:docPr id="789550435"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12700" cap="flat" cmpd="sng" algn="ctr">
                        <a:solidFill>
                          <a:srgbClr val="C2CCCC"/>
                        </a:solidFill>
                        <a:prstDash val="solid"/>
                        <a:miter lim="800000"/>
                      </a:ln>
                      <a:effectLst/>
                    </wps:spPr>
                    <wps:bodyPr/>
                  </wps:wsp>
                </a:graphicData>
              </a:graphic>
              <wp14:sizeRelH relativeFrom="margin">
                <wp14:pctWidth>0</wp14:pctWidth>
              </wp14:sizeRelH>
            </wp:anchor>
          </w:drawing>
        </mc:Choice>
        <mc:Fallback>
          <w:pict>
            <v:line w14:anchorId="3E5B38A7" id="Straight Connector 2" o:spid="_x0000_s1026" alt="&quot;&quot;" style="position:absolute;z-index:25169510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127pt" to="1190.5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" strokecolor="#c2cccc" strokeweight="1pt">
              <v:stroke joinstyle="miter"/>
              <w10:wrap anchorx="margin" anchory="page"/>
            </v:line>
          </w:pict>
        </mc:Fallback>
      </mc:AlternateContent>
    </w:r>
  </w:p>
  <w:p w14:paraId="00E20160" w14:textId="49FAEE2E" w:rsidR="00CC20E4" w:rsidRPr="00C51CBD" w:rsidRDefault="00000000" w:rsidP="00CC20E4">
    <w:pPr>
      <w:pStyle w:val="BannerSubtitle"/>
    </w:pPr>
    <w:sdt>
      <w:sdtPr>
        <w:alias w:val="Subject"/>
        <w:tag w:val=""/>
        <w:id w:val="-409696641"/>
        <w:placeholder>
          <w:docPart w:val="37B96D1A3DF2477AA8DDEA144081B7C3"/>
        </w:placeholder>
        <w:dataBinding w:prefixMappings="xmlns:ns0='http://purl.org/dc/elements/1.1/' xmlns:ns1='http://schemas.openxmlformats.org/package/2006/metadata/core-properties' " w:xpath="/ns1:coreProperties[1]/ns0:subject[1]" w:storeItemID="{6C3C8BC8-F283-45AE-878A-BAB7291924A1}"/>
        <w:text/>
      </w:sdtPr>
      <w:sdtContent>
        <w:r w:rsidR="00114C44">
          <w:t>User Guide</w:t>
        </w:r>
      </w:sdtContent>
    </w:sdt>
    <w:r w:rsidR="0023215C">
      <w:rPr>
        <w:noProof/>
      </w:rPr>
      <mc:AlternateContent>
        <mc:Choice Requires="wps">
          <w:drawing>
            <wp:anchor distT="0" distB="133350" distL="114300" distR="114300" simplePos="0" relativeHeight="251696128" behindDoc="0" locked="0" layoutInCell="1" allowOverlap="1" wp14:anchorId="362CB153" wp14:editId="6B9B8289">
              <wp:simplePos x="0" y="0"/>
              <wp:positionH relativeFrom="rightMargin">
                <wp:posOffset>37</wp:posOffset>
              </wp:positionH>
              <wp:positionV relativeFrom="page">
                <wp:posOffset>1613266</wp:posOffset>
              </wp:positionV>
              <wp:extent cx="15120000" cy="0"/>
              <wp:effectExtent l="0" t="19050" r="43815" b="38100"/>
              <wp:wrapTopAndBottom/>
              <wp:docPr id="740447876"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50C8625A" id="Straight Connector 2" o:spid="_x0000_s1026" alt="&quot;&quot;" style="position:absolute;z-index:251696128;visibility:visible;mso-wrap-style:square;mso-width-percent:0;mso-wrap-distance-left:9pt;mso-wrap-distance-top:0;mso-wrap-distance-right:9pt;mso-wrap-distance-bottom:10.5pt;mso-position-horizontal:absolute;mso-position-horizontal-relative:right-margin-area;mso-position-vertical:absolute;mso-position-vertical-relative:page;mso-width-percent:0;mso-width-relative:margin" from="0,127.05pt" to="1190.55pt,1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" strokecolor="window" strokeweight="4.5pt">
              <v:stroke joinstyle="miter"/>
              <w10:wrap type="topAndBottom" anchorx="margin"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90FFB"/>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 w15:restartNumberingAfterBreak="0">
    <w:nsid w:val="0F892655"/>
    <w:multiLevelType w:val="multilevel"/>
    <w:tmpl w:val="F8C8B592"/>
    <w:numStyleLink w:val="111111"/>
  </w:abstractNum>
  <w:abstractNum w:abstractNumId="3" w15:restartNumberingAfterBreak="0">
    <w:nsid w:val="1A835496"/>
    <w:multiLevelType w:val="multilevel"/>
    <w:tmpl w:val="EF46D354"/>
    <w:styleLink w:val="Lists"/>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568" w:hanging="284"/>
      </w:pPr>
      <w:rPr>
        <w:rFonts w:hint="default"/>
      </w:rPr>
    </w:lvl>
    <w:lvl w:ilvl="2">
      <w:start w:val="1"/>
      <w:numFmt w:val="decimal"/>
      <w:pStyle w:val="List3"/>
      <w:lvlText w:val="%3."/>
      <w:lvlJc w:val="left"/>
      <w:pPr>
        <w:ind w:left="852" w:hanging="284"/>
      </w:pPr>
      <w:rPr>
        <w:rFonts w:hint="default"/>
      </w:rPr>
    </w:lvl>
    <w:lvl w:ilvl="3">
      <w:start w:val="1"/>
      <w:numFmt w:val="lowerLetter"/>
      <w:pStyle w:val="List4"/>
      <w:lvlText w:val="%4."/>
      <w:lvlJc w:val="left"/>
      <w:pPr>
        <w:ind w:left="1136" w:hanging="284"/>
      </w:pPr>
      <w:rPr>
        <w:rFonts w:hint="default"/>
      </w:rPr>
    </w:lvl>
    <w:lvl w:ilvl="4">
      <w:start w:val="1"/>
      <w:numFmt w:val="lowerRoman"/>
      <w:pStyle w:val="List5"/>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4" w15:restartNumberingAfterBreak="0">
    <w:nsid w:val="23A52626"/>
    <w:multiLevelType w:val="multilevel"/>
    <w:tmpl w:val="7474E35E"/>
    <w:styleLink w:val="TableListContinueSet"/>
    <w:lvl w:ilvl="0">
      <w:start w:val="1"/>
      <w:numFmt w:val="decimal"/>
      <w:pStyle w:val="TableListContinue"/>
      <w:lvlText w:val="%1."/>
      <w:lvlJc w:val="left"/>
      <w:pPr>
        <w:ind w:left="284" w:hanging="284"/>
      </w:pPr>
      <w:rPr>
        <w:rFonts w:ascii="VIC Light" w:hAnsi="VIC Light" w:hint="default"/>
      </w:rPr>
    </w:lvl>
    <w:lvl w:ilvl="1">
      <w:start w:val="1"/>
      <w:numFmt w:val="decimal"/>
      <w:pStyle w:val="TableListContinue2"/>
      <w:lvlText w:val="%1.%2."/>
      <w:lvlJc w:val="left"/>
      <w:pPr>
        <w:ind w:left="567" w:hanging="567"/>
      </w:pPr>
      <w:rPr>
        <w:rFonts w:ascii="VIC Light" w:hAnsi="VIC Light" w:hint="default"/>
      </w:rPr>
    </w:lvl>
    <w:lvl w:ilvl="2">
      <w:start w:val="1"/>
      <w:numFmt w:val="decimal"/>
      <w:pStyle w:val="TableListContinue3"/>
      <w:lvlText w:val="%1.%2.%3."/>
      <w:lvlJc w:val="left"/>
      <w:pPr>
        <w:ind w:left="851" w:hanging="851"/>
      </w:pPr>
      <w:rPr>
        <w:rFonts w:ascii="VIC Light" w:hAnsi="VIC Light" w:hint="default"/>
      </w:rPr>
    </w:lvl>
    <w:lvl w:ilvl="3">
      <w:start w:val="1"/>
      <w:numFmt w:val="decimal"/>
      <w:pStyle w:val="TableListContinue4"/>
      <w:lvlText w:val="%1.%2.%3.%4."/>
      <w:lvlJc w:val="left"/>
      <w:pPr>
        <w:ind w:left="1134" w:hanging="1134"/>
      </w:pPr>
      <w:rPr>
        <w:rFonts w:ascii="VIC Light" w:hAnsi="VIC Light" w:hint="default"/>
      </w:rPr>
    </w:lvl>
    <w:lvl w:ilvl="4">
      <w:start w:val="1"/>
      <w:numFmt w:val="decimal"/>
      <w:pStyle w:val="TableListContinue5"/>
      <w:lvlText w:val="%1.%2.%3.%4.%5."/>
      <w:lvlJc w:val="left"/>
      <w:pPr>
        <w:ind w:left="1418" w:hanging="1418"/>
      </w:pPr>
      <w:rPr>
        <w:rFonts w:ascii="VIC Light" w:hAnsi="VIC Light" w:hint="default"/>
      </w:rPr>
    </w:lvl>
    <w:lvl w:ilvl="5">
      <w:start w:val="1"/>
      <w:numFmt w:val="none"/>
      <w:lvlRestart w:val="0"/>
      <w:suff w:val="nothing"/>
      <w:lvlText w:val=""/>
      <w:lvlJc w:val="left"/>
      <w:pPr>
        <w:ind w:left="284" w:hanging="284"/>
      </w:pPr>
      <w:rPr>
        <w:rFonts w:hint="default"/>
      </w:rPr>
    </w:lvl>
    <w:lvl w:ilvl="6">
      <w:start w:val="1"/>
      <w:numFmt w:val="none"/>
      <w:suff w:val="nothing"/>
      <w:lvlText w:val="%7"/>
      <w:lvlJc w:val="left"/>
      <w:pPr>
        <w:ind w:left="284" w:hanging="284"/>
      </w:pPr>
      <w:rPr>
        <w:rFonts w:hint="default"/>
      </w:rPr>
    </w:lvl>
    <w:lvl w:ilvl="7">
      <w:start w:val="1"/>
      <w:numFmt w:val="none"/>
      <w:lvlRestart w:val="0"/>
      <w:suff w:val="nothing"/>
      <w:lvlText w:val="%8"/>
      <w:lvlJc w:val="left"/>
      <w:pPr>
        <w:ind w:left="284" w:hanging="284"/>
      </w:pPr>
      <w:rPr>
        <w:rFonts w:hint="default"/>
      </w:rPr>
    </w:lvl>
    <w:lvl w:ilvl="8">
      <w:start w:val="1"/>
      <w:numFmt w:val="none"/>
      <w:lvlRestart w:val="0"/>
      <w:suff w:val="nothing"/>
      <w:lvlText w:val="%9"/>
      <w:lvlJc w:val="left"/>
      <w:pPr>
        <w:ind w:left="284" w:hanging="284"/>
      </w:pPr>
      <w:rPr>
        <w:rFonts w:hint="default"/>
      </w:rPr>
    </w:lvl>
  </w:abstractNum>
  <w:abstractNum w:abstractNumId="5" w15:restartNumberingAfterBreak="0">
    <w:nsid w:val="39A06AC0"/>
    <w:multiLevelType w:val="multilevel"/>
    <w:tmpl w:val="F8C8B592"/>
    <w:styleLink w:val="111111"/>
    <w:lvl w:ilvl="0">
      <w:start w:val="1"/>
      <w:numFmt w:val="decimal"/>
      <w:pStyle w:val="Heading1-Numbered"/>
      <w:lvlText w:val="%1."/>
      <w:lvlJc w:val="left"/>
      <w:pPr>
        <w:ind w:left="425" w:hanging="425"/>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pStyle w:val="Heading4-Numbered"/>
      <w:lvlText w:val="%1.%2.%3.%4."/>
      <w:lvlJc w:val="left"/>
      <w:pPr>
        <w:ind w:left="1134" w:hanging="113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6" w15:restartNumberingAfterBreak="0">
    <w:nsid w:val="535104F8"/>
    <w:multiLevelType w:val="multilevel"/>
    <w:tmpl w:val="6A28D734"/>
    <w:numStyleLink w:val="1ai"/>
  </w:abstractNum>
  <w:abstractNum w:abstractNumId="7" w15:restartNumberingAfterBreak="0">
    <w:nsid w:val="57F81202"/>
    <w:multiLevelType w:val="multilevel"/>
    <w:tmpl w:val="E892C464"/>
    <w:styleLink w:val="BulletList"/>
    <w:lvl w:ilvl="0">
      <w:start w:val="1"/>
      <w:numFmt w:val="bullet"/>
      <w:pStyle w:val="ListBullet"/>
      <w:lvlText w:val="–"/>
      <w:lvlJc w:val="left"/>
      <w:pPr>
        <w:ind w:left="284" w:hanging="284"/>
      </w:pPr>
      <w:rPr>
        <w:rFonts w:ascii="Calibri" w:hAnsi="Calibri" w:hint="default"/>
        <w:color w:val="auto"/>
      </w:rPr>
    </w:lvl>
    <w:lvl w:ilvl="1">
      <w:start w:val="1"/>
      <w:numFmt w:val="bullet"/>
      <w:lvlRestart w:val="0"/>
      <w:pStyle w:val="ListBullet2"/>
      <w:lvlText w:val="–"/>
      <w:lvlJc w:val="left"/>
      <w:pPr>
        <w:ind w:left="567" w:hanging="283"/>
      </w:pPr>
      <w:rPr>
        <w:rFonts w:ascii="Calibri" w:hAnsi="Calibri" w:hint="default"/>
        <w:color w:val="auto"/>
      </w:rPr>
    </w:lvl>
    <w:lvl w:ilvl="2">
      <w:start w:val="1"/>
      <w:numFmt w:val="bullet"/>
      <w:lvlRestart w:val="0"/>
      <w:pStyle w:val="ListBullet3"/>
      <w:lvlText w:val="–"/>
      <w:lvlJc w:val="left"/>
      <w:pPr>
        <w:ind w:left="851" w:hanging="283"/>
      </w:pPr>
      <w:rPr>
        <w:rFonts w:ascii="Calibri" w:hAnsi="Calibri" w:hint="default"/>
        <w:color w:val="auto"/>
      </w:rPr>
    </w:lvl>
    <w:lvl w:ilvl="3">
      <w:start w:val="1"/>
      <w:numFmt w:val="bullet"/>
      <w:lvlRestart w:val="0"/>
      <w:pStyle w:val="ListBullet4"/>
      <w:lvlText w:val="–"/>
      <w:lvlJc w:val="left"/>
      <w:pPr>
        <w:ind w:left="1134" w:hanging="282"/>
      </w:pPr>
      <w:rPr>
        <w:rFonts w:ascii="Calibri" w:hAnsi="Calibri" w:hint="default"/>
        <w:color w:val="auto"/>
      </w:rPr>
    </w:lvl>
    <w:lvl w:ilvl="4">
      <w:start w:val="1"/>
      <w:numFmt w:val="bullet"/>
      <w:lvlRestart w:val="0"/>
      <w:pStyle w:val="ListBullet5"/>
      <w:lvlText w:val="–"/>
      <w:lvlJc w:val="left"/>
      <w:pPr>
        <w:ind w:left="1418" w:hanging="282"/>
      </w:pPr>
      <w:rPr>
        <w:rFonts w:ascii="Calibri" w:hAnsi="Calibri" w:hint="default"/>
        <w:color w:val="auto"/>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8" w15:restartNumberingAfterBreak="0">
    <w:nsid w:val="633401FD"/>
    <w:multiLevelType w:val="multilevel"/>
    <w:tmpl w:val="0CB26120"/>
    <w:styleLink w:val="TableCellLists"/>
    <w:lvl w:ilvl="0">
      <w:start w:val="1"/>
      <w:numFmt w:val="decimal"/>
      <w:pStyle w:val="TableCellList"/>
      <w:lvlText w:val="%1."/>
      <w:lvlJc w:val="left"/>
      <w:pPr>
        <w:ind w:left="284" w:hanging="284"/>
      </w:pPr>
      <w:rPr>
        <w:rFonts w:ascii="VIC Light" w:hAnsi="VIC Light" w:hint="default"/>
      </w:rPr>
    </w:lvl>
    <w:lvl w:ilvl="1">
      <w:start w:val="1"/>
      <w:numFmt w:val="decimal"/>
      <w:pStyle w:val="TableCellList2"/>
      <w:lvlText w:val="%1.%2."/>
      <w:lvlJc w:val="left"/>
      <w:pPr>
        <w:ind w:left="568" w:hanging="568"/>
      </w:pPr>
      <w:rPr>
        <w:rFonts w:ascii="VIC Light" w:hAnsi="VIC Light" w:hint="default"/>
      </w:rPr>
    </w:lvl>
    <w:lvl w:ilvl="2">
      <w:start w:val="1"/>
      <w:numFmt w:val="decimal"/>
      <w:pStyle w:val="TableCellList3"/>
      <w:lvlText w:val="%1.%2.%3."/>
      <w:lvlJc w:val="left"/>
      <w:pPr>
        <w:ind w:left="852" w:hanging="852"/>
      </w:pPr>
      <w:rPr>
        <w:rFonts w:ascii="VIC Light" w:hAnsi="VIC Light" w:hint="default"/>
      </w:rPr>
    </w:lvl>
    <w:lvl w:ilvl="3">
      <w:start w:val="1"/>
      <w:numFmt w:val="decimal"/>
      <w:pStyle w:val="TableCellList4"/>
      <w:lvlText w:val="%1.%2.%3.%4."/>
      <w:lvlJc w:val="left"/>
      <w:pPr>
        <w:ind w:left="1136" w:hanging="1136"/>
      </w:pPr>
      <w:rPr>
        <w:rFonts w:ascii="VIC Light" w:hAnsi="VIC Light" w:hint="default"/>
      </w:rPr>
    </w:lvl>
    <w:lvl w:ilvl="4">
      <w:start w:val="1"/>
      <w:numFmt w:val="decimal"/>
      <w:pStyle w:val="TableCellList5"/>
      <w:lvlText w:val="%1.%2.%3.%4.%5."/>
      <w:lvlJc w:val="left"/>
      <w:pPr>
        <w:ind w:left="1420" w:hanging="1420"/>
      </w:pPr>
      <w:rPr>
        <w:rFonts w:ascii="VIC Light" w:hAnsi="VIC Light"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9" w15:restartNumberingAfterBreak="0">
    <w:nsid w:val="66E81B1E"/>
    <w:multiLevelType w:val="multilevel"/>
    <w:tmpl w:val="6A28D734"/>
    <w:styleLink w:val="1ai"/>
    <w:lvl w:ilvl="0">
      <w:start w:val="1"/>
      <w:numFmt w:val="decimal"/>
      <w:pStyle w:val="ListNumber"/>
      <w:lvlText w:val="%1."/>
      <w:lvlJc w:val="left"/>
      <w:pPr>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0" w15:restartNumberingAfterBreak="0">
    <w:nsid w:val="785D5A52"/>
    <w:multiLevelType w:val="multilevel"/>
    <w:tmpl w:val="FEAA512A"/>
    <w:styleLink w:val="ListContinueList"/>
    <w:lvl w:ilvl="0">
      <w:start w:val="1"/>
      <w:numFmt w:val="lowerLetter"/>
      <w:pStyle w:val="ListContinue"/>
      <w:lvlText w:val="%1."/>
      <w:lvlJc w:val="left"/>
      <w:pPr>
        <w:ind w:left="284" w:hanging="284"/>
      </w:pPr>
      <w:rPr>
        <w:rFonts w:hint="default"/>
      </w:rPr>
    </w:lvl>
    <w:lvl w:ilvl="1">
      <w:start w:val="1"/>
      <w:numFmt w:val="lowerRoman"/>
      <w:pStyle w:val="ListContinue2"/>
      <w:lvlText w:val="%2."/>
      <w:lvlJc w:val="left"/>
      <w:pPr>
        <w:ind w:left="568" w:hanging="284"/>
      </w:pPr>
      <w:rPr>
        <w:rFonts w:hint="default"/>
      </w:rPr>
    </w:lvl>
    <w:lvl w:ilvl="2">
      <w:start w:val="1"/>
      <w:numFmt w:val="decimal"/>
      <w:pStyle w:val="ListContinue3"/>
      <w:lvlText w:val="%3."/>
      <w:lvlJc w:val="left"/>
      <w:pPr>
        <w:ind w:left="852" w:hanging="284"/>
      </w:pPr>
      <w:rPr>
        <w:rFonts w:hint="default"/>
      </w:rPr>
    </w:lvl>
    <w:lvl w:ilvl="3">
      <w:start w:val="1"/>
      <w:numFmt w:val="lowerLetter"/>
      <w:pStyle w:val="ListContinue4"/>
      <w:lvlText w:val="%4."/>
      <w:lvlJc w:val="left"/>
      <w:pPr>
        <w:ind w:left="1136" w:hanging="284"/>
      </w:pPr>
      <w:rPr>
        <w:rFonts w:hint="default"/>
      </w:rPr>
    </w:lvl>
    <w:lvl w:ilvl="4">
      <w:start w:val="1"/>
      <w:numFmt w:val="lowerRoman"/>
      <w:pStyle w:val="ListContinue5"/>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num w:numId="1" w16cid:durableId="1925795121">
    <w:abstractNumId w:val="5"/>
  </w:num>
  <w:num w:numId="2" w16cid:durableId="65997717">
    <w:abstractNumId w:val="9"/>
  </w:num>
  <w:num w:numId="3" w16cid:durableId="1983579519">
    <w:abstractNumId w:val="0"/>
  </w:num>
  <w:num w:numId="4" w16cid:durableId="713967767">
    <w:abstractNumId w:val="2"/>
  </w:num>
  <w:num w:numId="5" w16cid:durableId="755858208">
    <w:abstractNumId w:val="10"/>
  </w:num>
  <w:num w:numId="6" w16cid:durableId="1390109764">
    <w:abstractNumId w:val="1"/>
  </w:num>
  <w:num w:numId="7" w16cid:durableId="607273753">
    <w:abstractNumId w:val="4"/>
  </w:num>
  <w:num w:numId="8" w16cid:durableId="1427506422">
    <w:abstractNumId w:val="8"/>
    <w:lvlOverride w:ilvl="0">
      <w:lvl w:ilvl="0">
        <w:start w:val="1"/>
        <w:numFmt w:val="decimal"/>
        <w:pStyle w:val="TableCellList"/>
        <w:lvlText w:val="%1."/>
        <w:lvlJc w:val="left"/>
        <w:pPr>
          <w:ind w:left="284" w:hanging="284"/>
        </w:pPr>
        <w:rPr>
          <w:rFonts w:ascii="VIC Light" w:hAnsi="VIC Light" w:hint="default"/>
        </w:rPr>
      </w:lvl>
    </w:lvlOverride>
    <w:lvlOverride w:ilvl="1">
      <w:lvl w:ilvl="1">
        <w:start w:val="1"/>
        <w:numFmt w:val="decimal"/>
        <w:pStyle w:val="TableCellList2"/>
        <w:lvlText w:val="%1.%2."/>
        <w:lvlJc w:val="left"/>
        <w:pPr>
          <w:ind w:left="568" w:hanging="568"/>
        </w:pPr>
        <w:rPr>
          <w:rFonts w:ascii="VIC Light" w:hAnsi="VIC Light" w:hint="default"/>
        </w:rPr>
      </w:lvl>
    </w:lvlOverride>
    <w:lvlOverride w:ilvl="2">
      <w:lvl w:ilvl="2">
        <w:start w:val="1"/>
        <w:numFmt w:val="decimal"/>
        <w:pStyle w:val="TableCellList3"/>
        <w:lvlText w:val="%1.%2.%3."/>
        <w:lvlJc w:val="left"/>
        <w:pPr>
          <w:ind w:left="852" w:hanging="852"/>
        </w:pPr>
        <w:rPr>
          <w:rFonts w:ascii="VIC Light" w:hAnsi="VIC Light" w:hint="default"/>
        </w:rPr>
      </w:lvl>
    </w:lvlOverride>
    <w:lvlOverride w:ilvl="3">
      <w:lvl w:ilvl="3">
        <w:start w:val="1"/>
        <w:numFmt w:val="decimal"/>
        <w:pStyle w:val="TableCellList4"/>
        <w:lvlText w:val="%1.%2.%3.%4."/>
        <w:lvlJc w:val="left"/>
        <w:pPr>
          <w:ind w:left="1136" w:hanging="1136"/>
        </w:pPr>
        <w:rPr>
          <w:rFonts w:ascii="VIC Light" w:hAnsi="VIC Light" w:hint="default"/>
        </w:rPr>
      </w:lvl>
    </w:lvlOverride>
    <w:lvlOverride w:ilvl="4">
      <w:lvl w:ilvl="4">
        <w:start w:val="1"/>
        <w:numFmt w:val="decimal"/>
        <w:pStyle w:val="TableCellList5"/>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9" w16cid:durableId="1073350815">
    <w:abstractNumId w:val="6"/>
    <w:lvlOverride w:ilvl="0">
      <w:lvl w:ilvl="0">
        <w:start w:val="1"/>
        <w:numFmt w:val="decimal"/>
        <w:pStyle w:val="ListNumber"/>
        <w:lvlText w:val="%1."/>
        <w:lvlJc w:val="left"/>
        <w:pPr>
          <w:ind w:left="284" w:hanging="284"/>
        </w:pPr>
        <w:rPr>
          <w:rFonts w:hint="default"/>
        </w:rPr>
      </w:lvl>
    </w:lvlOverride>
    <w:lvlOverride w:ilvl="1">
      <w:lvl w:ilvl="1">
        <w:start w:val="1"/>
        <w:numFmt w:val="decimal"/>
        <w:pStyle w:val="ListNumber2"/>
        <w:lvlText w:val="%1.%2."/>
        <w:lvlJc w:val="left"/>
        <w:pPr>
          <w:ind w:left="567" w:hanging="567"/>
        </w:pPr>
        <w:rPr>
          <w:rFonts w:hint="default"/>
        </w:rPr>
      </w:lvl>
    </w:lvlOverride>
    <w:lvlOverride w:ilvl="2">
      <w:lvl w:ilvl="2">
        <w:start w:val="1"/>
        <w:numFmt w:val="decimal"/>
        <w:pStyle w:val="ListNumber3"/>
        <w:lvlText w:val="%1.%2.%3."/>
        <w:lvlJc w:val="left"/>
        <w:pPr>
          <w:ind w:left="851" w:hanging="851"/>
        </w:pPr>
        <w:rPr>
          <w:rFonts w:hint="default"/>
        </w:rPr>
      </w:lvl>
    </w:lvlOverride>
    <w:lvlOverride w:ilvl="3">
      <w:lvl w:ilvl="3">
        <w:start w:val="1"/>
        <w:numFmt w:val="decimal"/>
        <w:pStyle w:val="ListNumber4"/>
        <w:lvlText w:val="%1.%2.%3.%4."/>
        <w:lvlJc w:val="left"/>
        <w:pPr>
          <w:ind w:left="1134" w:hanging="1134"/>
        </w:pPr>
        <w:rPr>
          <w:rFonts w:hint="default"/>
        </w:rPr>
      </w:lvl>
    </w:lvlOverride>
    <w:lvlOverride w:ilvl="4">
      <w:lvl w:ilvl="4">
        <w:start w:val="1"/>
        <w:numFmt w:val="decimal"/>
        <w:pStyle w:val="ListNumber5"/>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0" w16cid:durableId="253365451">
    <w:abstractNumId w:val="3"/>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1" w16cid:durableId="400492041">
    <w:abstractNumId w:val="7"/>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2" w16cid:durableId="148137016">
    <w:abstractNumId w:val="3"/>
  </w:num>
  <w:num w:numId="13" w16cid:durableId="121929290">
    <w:abstractNumId w:val="7"/>
  </w:num>
  <w:num w:numId="14" w16cid:durableId="1130634043">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SortMethod w:val="0000"/>
  <w:styleLockTheme/>
  <w:styleLockQFSet/>
  <w:defaultTabStop w:val="284"/>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5A9"/>
    <w:rsid w:val="00003208"/>
    <w:rsid w:val="00005CDD"/>
    <w:rsid w:val="000127BF"/>
    <w:rsid w:val="00012ABD"/>
    <w:rsid w:val="00013046"/>
    <w:rsid w:val="000133F9"/>
    <w:rsid w:val="000146F8"/>
    <w:rsid w:val="00014F64"/>
    <w:rsid w:val="00017AC2"/>
    <w:rsid w:val="00020FFB"/>
    <w:rsid w:val="00021753"/>
    <w:rsid w:val="00021FB2"/>
    <w:rsid w:val="000305FA"/>
    <w:rsid w:val="0003223E"/>
    <w:rsid w:val="00035BD3"/>
    <w:rsid w:val="0004068B"/>
    <w:rsid w:val="00042BF3"/>
    <w:rsid w:val="00044BCA"/>
    <w:rsid w:val="000453AB"/>
    <w:rsid w:val="00045662"/>
    <w:rsid w:val="000570DC"/>
    <w:rsid w:val="00060DD5"/>
    <w:rsid w:val="00061E09"/>
    <w:rsid w:val="00062090"/>
    <w:rsid w:val="000623E9"/>
    <w:rsid w:val="0006453D"/>
    <w:rsid w:val="00064C0E"/>
    <w:rsid w:val="0006585F"/>
    <w:rsid w:val="00071144"/>
    <w:rsid w:val="0007384B"/>
    <w:rsid w:val="00075007"/>
    <w:rsid w:val="00077AFD"/>
    <w:rsid w:val="00082CD0"/>
    <w:rsid w:val="000843B8"/>
    <w:rsid w:val="0008556C"/>
    <w:rsid w:val="00086109"/>
    <w:rsid w:val="000865A4"/>
    <w:rsid w:val="00090147"/>
    <w:rsid w:val="00091099"/>
    <w:rsid w:val="000A0795"/>
    <w:rsid w:val="000A0AC5"/>
    <w:rsid w:val="000A0F2E"/>
    <w:rsid w:val="000B3550"/>
    <w:rsid w:val="000B6A0A"/>
    <w:rsid w:val="000C01B1"/>
    <w:rsid w:val="000C04AE"/>
    <w:rsid w:val="000C2324"/>
    <w:rsid w:val="000C2694"/>
    <w:rsid w:val="000C2AAB"/>
    <w:rsid w:val="000C2D94"/>
    <w:rsid w:val="000C5FB4"/>
    <w:rsid w:val="000C6F37"/>
    <w:rsid w:val="000D3ACB"/>
    <w:rsid w:val="000D6F29"/>
    <w:rsid w:val="000D7431"/>
    <w:rsid w:val="000E324E"/>
    <w:rsid w:val="000E6942"/>
    <w:rsid w:val="000E7846"/>
    <w:rsid w:val="000F1B57"/>
    <w:rsid w:val="000F4691"/>
    <w:rsid w:val="000F5B68"/>
    <w:rsid w:val="000F62AC"/>
    <w:rsid w:val="00106B99"/>
    <w:rsid w:val="00107B94"/>
    <w:rsid w:val="00110C87"/>
    <w:rsid w:val="00112D43"/>
    <w:rsid w:val="00114C44"/>
    <w:rsid w:val="00116B3A"/>
    <w:rsid w:val="0012228F"/>
    <w:rsid w:val="001230E2"/>
    <w:rsid w:val="00125474"/>
    <w:rsid w:val="00126ACA"/>
    <w:rsid w:val="00132727"/>
    <w:rsid w:val="00137DB5"/>
    <w:rsid w:val="001401A9"/>
    <w:rsid w:val="00142264"/>
    <w:rsid w:val="00143B5C"/>
    <w:rsid w:val="00147AAD"/>
    <w:rsid w:val="00151572"/>
    <w:rsid w:val="0015437A"/>
    <w:rsid w:val="00154FC0"/>
    <w:rsid w:val="00166496"/>
    <w:rsid w:val="00166C97"/>
    <w:rsid w:val="00166DD0"/>
    <w:rsid w:val="00167A11"/>
    <w:rsid w:val="00181699"/>
    <w:rsid w:val="0018323C"/>
    <w:rsid w:val="0018612E"/>
    <w:rsid w:val="00192079"/>
    <w:rsid w:val="00197232"/>
    <w:rsid w:val="001A07C9"/>
    <w:rsid w:val="001A17D8"/>
    <w:rsid w:val="001A7943"/>
    <w:rsid w:val="001B2723"/>
    <w:rsid w:val="001B3B80"/>
    <w:rsid w:val="001B4777"/>
    <w:rsid w:val="001C3E19"/>
    <w:rsid w:val="001D28F7"/>
    <w:rsid w:val="001D2F7A"/>
    <w:rsid w:val="001D63EA"/>
    <w:rsid w:val="001D7902"/>
    <w:rsid w:val="001E1207"/>
    <w:rsid w:val="001E5826"/>
    <w:rsid w:val="001E6028"/>
    <w:rsid w:val="001E6522"/>
    <w:rsid w:val="001E74C9"/>
    <w:rsid w:val="001E7DA2"/>
    <w:rsid w:val="001F3220"/>
    <w:rsid w:val="001F4D95"/>
    <w:rsid w:val="001F5C4F"/>
    <w:rsid w:val="001F6F24"/>
    <w:rsid w:val="00202740"/>
    <w:rsid w:val="00211B3C"/>
    <w:rsid w:val="00212F6C"/>
    <w:rsid w:val="00213171"/>
    <w:rsid w:val="0021646D"/>
    <w:rsid w:val="0021733F"/>
    <w:rsid w:val="0022298B"/>
    <w:rsid w:val="00225A6C"/>
    <w:rsid w:val="00226C2D"/>
    <w:rsid w:val="002273C1"/>
    <w:rsid w:val="0023215C"/>
    <w:rsid w:val="0023297B"/>
    <w:rsid w:val="002367A9"/>
    <w:rsid w:val="00240A1B"/>
    <w:rsid w:val="00241F7D"/>
    <w:rsid w:val="00242CF4"/>
    <w:rsid w:val="00243F90"/>
    <w:rsid w:val="0025118B"/>
    <w:rsid w:val="00251539"/>
    <w:rsid w:val="002550E0"/>
    <w:rsid w:val="00256AA4"/>
    <w:rsid w:val="00261769"/>
    <w:rsid w:val="00261AB3"/>
    <w:rsid w:val="00261DEF"/>
    <w:rsid w:val="00261F74"/>
    <w:rsid w:val="00262B80"/>
    <w:rsid w:val="00264457"/>
    <w:rsid w:val="0026577D"/>
    <w:rsid w:val="00270802"/>
    <w:rsid w:val="00274636"/>
    <w:rsid w:val="00275189"/>
    <w:rsid w:val="002757F5"/>
    <w:rsid w:val="00275EAD"/>
    <w:rsid w:val="00276377"/>
    <w:rsid w:val="00281A37"/>
    <w:rsid w:val="00283345"/>
    <w:rsid w:val="002849C1"/>
    <w:rsid w:val="002853AD"/>
    <w:rsid w:val="002904B0"/>
    <w:rsid w:val="002906EE"/>
    <w:rsid w:val="00291C6A"/>
    <w:rsid w:val="00294625"/>
    <w:rsid w:val="00295481"/>
    <w:rsid w:val="0029689C"/>
    <w:rsid w:val="00296B5B"/>
    <w:rsid w:val="002B271F"/>
    <w:rsid w:val="002B518C"/>
    <w:rsid w:val="002B7D47"/>
    <w:rsid w:val="002C11B4"/>
    <w:rsid w:val="002C14F0"/>
    <w:rsid w:val="002C37F5"/>
    <w:rsid w:val="002C6DFF"/>
    <w:rsid w:val="002C78D7"/>
    <w:rsid w:val="002D0670"/>
    <w:rsid w:val="002D2617"/>
    <w:rsid w:val="002D5A07"/>
    <w:rsid w:val="002D6B4F"/>
    <w:rsid w:val="002D7DF6"/>
    <w:rsid w:val="002E1586"/>
    <w:rsid w:val="002E19BC"/>
    <w:rsid w:val="002E7474"/>
    <w:rsid w:val="003024D7"/>
    <w:rsid w:val="003032CE"/>
    <w:rsid w:val="00303BA5"/>
    <w:rsid w:val="00307D47"/>
    <w:rsid w:val="003114CB"/>
    <w:rsid w:val="00314A79"/>
    <w:rsid w:val="00314FF2"/>
    <w:rsid w:val="003169D6"/>
    <w:rsid w:val="00327D27"/>
    <w:rsid w:val="00331381"/>
    <w:rsid w:val="00334DCE"/>
    <w:rsid w:val="00335230"/>
    <w:rsid w:val="00341706"/>
    <w:rsid w:val="00345913"/>
    <w:rsid w:val="003478E6"/>
    <w:rsid w:val="003515EF"/>
    <w:rsid w:val="00360A3E"/>
    <w:rsid w:val="00364AD9"/>
    <w:rsid w:val="00367E5E"/>
    <w:rsid w:val="00370AA6"/>
    <w:rsid w:val="00370AD8"/>
    <w:rsid w:val="00371B2F"/>
    <w:rsid w:val="0037387E"/>
    <w:rsid w:val="00376C1E"/>
    <w:rsid w:val="00381498"/>
    <w:rsid w:val="00381B26"/>
    <w:rsid w:val="00384433"/>
    <w:rsid w:val="00384921"/>
    <w:rsid w:val="003931AD"/>
    <w:rsid w:val="003A1160"/>
    <w:rsid w:val="003A573B"/>
    <w:rsid w:val="003A5A44"/>
    <w:rsid w:val="003B15A1"/>
    <w:rsid w:val="003B1FF9"/>
    <w:rsid w:val="003B6266"/>
    <w:rsid w:val="003C3AE5"/>
    <w:rsid w:val="003D7742"/>
    <w:rsid w:val="003E29AA"/>
    <w:rsid w:val="003E2C64"/>
    <w:rsid w:val="003E6E28"/>
    <w:rsid w:val="003E7840"/>
    <w:rsid w:val="003E7C50"/>
    <w:rsid w:val="003F0CAB"/>
    <w:rsid w:val="003F389D"/>
    <w:rsid w:val="003F3DF0"/>
    <w:rsid w:val="003F45A9"/>
    <w:rsid w:val="0040131D"/>
    <w:rsid w:val="0040528C"/>
    <w:rsid w:val="00406878"/>
    <w:rsid w:val="00414BED"/>
    <w:rsid w:val="00415A52"/>
    <w:rsid w:val="004176BE"/>
    <w:rsid w:val="0042213E"/>
    <w:rsid w:val="00423286"/>
    <w:rsid w:val="004306CF"/>
    <w:rsid w:val="0043556D"/>
    <w:rsid w:val="0044435C"/>
    <w:rsid w:val="0044607C"/>
    <w:rsid w:val="00446083"/>
    <w:rsid w:val="00454C51"/>
    <w:rsid w:val="0046401A"/>
    <w:rsid w:val="00470A71"/>
    <w:rsid w:val="00471EDB"/>
    <w:rsid w:val="00472F1A"/>
    <w:rsid w:val="00473940"/>
    <w:rsid w:val="004746DD"/>
    <w:rsid w:val="004748BA"/>
    <w:rsid w:val="00474962"/>
    <w:rsid w:val="00475914"/>
    <w:rsid w:val="00476133"/>
    <w:rsid w:val="00481905"/>
    <w:rsid w:val="004840EA"/>
    <w:rsid w:val="00486632"/>
    <w:rsid w:val="00494BCB"/>
    <w:rsid w:val="00495D62"/>
    <w:rsid w:val="0049604F"/>
    <w:rsid w:val="00496524"/>
    <w:rsid w:val="004A0FD1"/>
    <w:rsid w:val="004B3093"/>
    <w:rsid w:val="004C1E50"/>
    <w:rsid w:val="004D31AD"/>
    <w:rsid w:val="004D4C36"/>
    <w:rsid w:val="004D539E"/>
    <w:rsid w:val="004E1889"/>
    <w:rsid w:val="004E2640"/>
    <w:rsid w:val="004E49A0"/>
    <w:rsid w:val="004F1B27"/>
    <w:rsid w:val="004F1DFE"/>
    <w:rsid w:val="00504301"/>
    <w:rsid w:val="00504FC3"/>
    <w:rsid w:val="00511419"/>
    <w:rsid w:val="005120EA"/>
    <w:rsid w:val="005209F0"/>
    <w:rsid w:val="005215AE"/>
    <w:rsid w:val="005267EA"/>
    <w:rsid w:val="00530ECB"/>
    <w:rsid w:val="00533113"/>
    <w:rsid w:val="00533BAE"/>
    <w:rsid w:val="00534C9B"/>
    <w:rsid w:val="00541C83"/>
    <w:rsid w:val="005451FF"/>
    <w:rsid w:val="0054624E"/>
    <w:rsid w:val="00550ADA"/>
    <w:rsid w:val="00553DA6"/>
    <w:rsid w:val="005548B8"/>
    <w:rsid w:val="0055492F"/>
    <w:rsid w:val="00563B19"/>
    <w:rsid w:val="00567978"/>
    <w:rsid w:val="005761C3"/>
    <w:rsid w:val="00576A83"/>
    <w:rsid w:val="00577CC8"/>
    <w:rsid w:val="0058014D"/>
    <w:rsid w:val="005845EA"/>
    <w:rsid w:val="005916F1"/>
    <w:rsid w:val="00594261"/>
    <w:rsid w:val="005A035F"/>
    <w:rsid w:val="005A163D"/>
    <w:rsid w:val="005A32EA"/>
    <w:rsid w:val="005A35AD"/>
    <w:rsid w:val="005A5024"/>
    <w:rsid w:val="005A564E"/>
    <w:rsid w:val="005B0E01"/>
    <w:rsid w:val="005B2EB5"/>
    <w:rsid w:val="005B68C1"/>
    <w:rsid w:val="005C0294"/>
    <w:rsid w:val="005C306E"/>
    <w:rsid w:val="005C577F"/>
    <w:rsid w:val="005C7347"/>
    <w:rsid w:val="005D1A3A"/>
    <w:rsid w:val="005D6B99"/>
    <w:rsid w:val="005E0A22"/>
    <w:rsid w:val="005E10F7"/>
    <w:rsid w:val="005E2D18"/>
    <w:rsid w:val="005F782E"/>
    <w:rsid w:val="006007B7"/>
    <w:rsid w:val="006044E1"/>
    <w:rsid w:val="006045D6"/>
    <w:rsid w:val="00604BE2"/>
    <w:rsid w:val="00610C10"/>
    <w:rsid w:val="00611CBB"/>
    <w:rsid w:val="00614137"/>
    <w:rsid w:val="006156D3"/>
    <w:rsid w:val="00617071"/>
    <w:rsid w:val="00620095"/>
    <w:rsid w:val="006215B6"/>
    <w:rsid w:val="0062228C"/>
    <w:rsid w:val="00631E9B"/>
    <w:rsid w:val="00632238"/>
    <w:rsid w:val="006357C7"/>
    <w:rsid w:val="00637BA1"/>
    <w:rsid w:val="00640A63"/>
    <w:rsid w:val="00640EFE"/>
    <w:rsid w:val="00645DC5"/>
    <w:rsid w:val="00646E6A"/>
    <w:rsid w:val="00651D8E"/>
    <w:rsid w:val="00653BF6"/>
    <w:rsid w:val="006547AF"/>
    <w:rsid w:val="006561E6"/>
    <w:rsid w:val="0065673C"/>
    <w:rsid w:val="00657E00"/>
    <w:rsid w:val="0066198D"/>
    <w:rsid w:val="00662535"/>
    <w:rsid w:val="00664D23"/>
    <w:rsid w:val="00673A0A"/>
    <w:rsid w:val="00673B01"/>
    <w:rsid w:val="00687E52"/>
    <w:rsid w:val="0069126A"/>
    <w:rsid w:val="00697C99"/>
    <w:rsid w:val="006A681B"/>
    <w:rsid w:val="006A73D3"/>
    <w:rsid w:val="006B2815"/>
    <w:rsid w:val="006B2FF8"/>
    <w:rsid w:val="006B69FB"/>
    <w:rsid w:val="006C127E"/>
    <w:rsid w:val="006C3727"/>
    <w:rsid w:val="006C5BB2"/>
    <w:rsid w:val="006C6FBA"/>
    <w:rsid w:val="006C7135"/>
    <w:rsid w:val="006D1C01"/>
    <w:rsid w:val="006D64B1"/>
    <w:rsid w:val="006E2446"/>
    <w:rsid w:val="006E5490"/>
    <w:rsid w:val="006F1419"/>
    <w:rsid w:val="006F33B2"/>
    <w:rsid w:val="006F490A"/>
    <w:rsid w:val="0070190F"/>
    <w:rsid w:val="00702F52"/>
    <w:rsid w:val="00704771"/>
    <w:rsid w:val="0070511A"/>
    <w:rsid w:val="0071565B"/>
    <w:rsid w:val="007165F9"/>
    <w:rsid w:val="00717543"/>
    <w:rsid w:val="00725DFE"/>
    <w:rsid w:val="00727F24"/>
    <w:rsid w:val="00731336"/>
    <w:rsid w:val="00736212"/>
    <w:rsid w:val="0073783B"/>
    <w:rsid w:val="007401DC"/>
    <w:rsid w:val="00746810"/>
    <w:rsid w:val="0075189D"/>
    <w:rsid w:val="00754A64"/>
    <w:rsid w:val="00764729"/>
    <w:rsid w:val="0077036F"/>
    <w:rsid w:val="007707EE"/>
    <w:rsid w:val="007731FD"/>
    <w:rsid w:val="007743E9"/>
    <w:rsid w:val="0077613C"/>
    <w:rsid w:val="007761EA"/>
    <w:rsid w:val="0077648D"/>
    <w:rsid w:val="007769FB"/>
    <w:rsid w:val="00781ABD"/>
    <w:rsid w:val="007848B2"/>
    <w:rsid w:val="00786C60"/>
    <w:rsid w:val="00787624"/>
    <w:rsid w:val="00790AAC"/>
    <w:rsid w:val="007914ED"/>
    <w:rsid w:val="007A03A5"/>
    <w:rsid w:val="007A6AE8"/>
    <w:rsid w:val="007A794B"/>
    <w:rsid w:val="007B20C3"/>
    <w:rsid w:val="007B384B"/>
    <w:rsid w:val="007B6A7E"/>
    <w:rsid w:val="007B7144"/>
    <w:rsid w:val="007C2426"/>
    <w:rsid w:val="007C4DCA"/>
    <w:rsid w:val="007D0873"/>
    <w:rsid w:val="007D1B3E"/>
    <w:rsid w:val="007D2093"/>
    <w:rsid w:val="007D3404"/>
    <w:rsid w:val="007D6B23"/>
    <w:rsid w:val="007E3FD6"/>
    <w:rsid w:val="007E444A"/>
    <w:rsid w:val="007E52E4"/>
    <w:rsid w:val="007E5B9D"/>
    <w:rsid w:val="007E6FD7"/>
    <w:rsid w:val="007F5A73"/>
    <w:rsid w:val="0080144F"/>
    <w:rsid w:val="00802F09"/>
    <w:rsid w:val="00803193"/>
    <w:rsid w:val="00803658"/>
    <w:rsid w:val="00805FB6"/>
    <w:rsid w:val="0080607A"/>
    <w:rsid w:val="008124EB"/>
    <w:rsid w:val="00815DA1"/>
    <w:rsid w:val="008200A3"/>
    <w:rsid w:val="0082201B"/>
    <w:rsid w:val="008225CB"/>
    <w:rsid w:val="00823CC7"/>
    <w:rsid w:val="00842044"/>
    <w:rsid w:val="00846400"/>
    <w:rsid w:val="00853743"/>
    <w:rsid w:val="008541CC"/>
    <w:rsid w:val="0085475E"/>
    <w:rsid w:val="00862037"/>
    <w:rsid w:val="00866ED3"/>
    <w:rsid w:val="008706A1"/>
    <w:rsid w:val="008715C0"/>
    <w:rsid w:val="0087589E"/>
    <w:rsid w:val="00876377"/>
    <w:rsid w:val="00886AEF"/>
    <w:rsid w:val="00892843"/>
    <w:rsid w:val="00893B98"/>
    <w:rsid w:val="008976DA"/>
    <w:rsid w:val="008A01BC"/>
    <w:rsid w:val="008A1430"/>
    <w:rsid w:val="008A2D1D"/>
    <w:rsid w:val="008A3BBE"/>
    <w:rsid w:val="008A4161"/>
    <w:rsid w:val="008A6A0C"/>
    <w:rsid w:val="008B1B95"/>
    <w:rsid w:val="008B4BC3"/>
    <w:rsid w:val="008C0321"/>
    <w:rsid w:val="008C090F"/>
    <w:rsid w:val="008C21C6"/>
    <w:rsid w:val="008C29D5"/>
    <w:rsid w:val="008C416B"/>
    <w:rsid w:val="008C6CA6"/>
    <w:rsid w:val="008D08C7"/>
    <w:rsid w:val="008D4C3D"/>
    <w:rsid w:val="008D72B6"/>
    <w:rsid w:val="008E4923"/>
    <w:rsid w:val="008E6FFC"/>
    <w:rsid w:val="008F046A"/>
    <w:rsid w:val="008F0B98"/>
    <w:rsid w:val="008F6590"/>
    <w:rsid w:val="008F7D7C"/>
    <w:rsid w:val="009003A4"/>
    <w:rsid w:val="00904628"/>
    <w:rsid w:val="00905FBF"/>
    <w:rsid w:val="00911A24"/>
    <w:rsid w:val="009120A0"/>
    <w:rsid w:val="0091231B"/>
    <w:rsid w:val="0091571A"/>
    <w:rsid w:val="009210E6"/>
    <w:rsid w:val="009212C6"/>
    <w:rsid w:val="00922D13"/>
    <w:rsid w:val="00923746"/>
    <w:rsid w:val="00923D54"/>
    <w:rsid w:val="00932F67"/>
    <w:rsid w:val="0093424D"/>
    <w:rsid w:val="009357E4"/>
    <w:rsid w:val="00937FC3"/>
    <w:rsid w:val="00940249"/>
    <w:rsid w:val="009473AF"/>
    <w:rsid w:val="00947F5B"/>
    <w:rsid w:val="009513C8"/>
    <w:rsid w:val="009524B1"/>
    <w:rsid w:val="00955862"/>
    <w:rsid w:val="00960830"/>
    <w:rsid w:val="009614DA"/>
    <w:rsid w:val="00964323"/>
    <w:rsid w:val="00965D12"/>
    <w:rsid w:val="00971825"/>
    <w:rsid w:val="00972ED2"/>
    <w:rsid w:val="00974D39"/>
    <w:rsid w:val="00975B94"/>
    <w:rsid w:val="00981F3B"/>
    <w:rsid w:val="00983233"/>
    <w:rsid w:val="00985371"/>
    <w:rsid w:val="00986358"/>
    <w:rsid w:val="009865D5"/>
    <w:rsid w:val="0099074E"/>
    <w:rsid w:val="00990AE4"/>
    <w:rsid w:val="00990E2F"/>
    <w:rsid w:val="00993C95"/>
    <w:rsid w:val="00996A55"/>
    <w:rsid w:val="00996E4F"/>
    <w:rsid w:val="00997F96"/>
    <w:rsid w:val="009A211F"/>
    <w:rsid w:val="009A5077"/>
    <w:rsid w:val="009A6A1A"/>
    <w:rsid w:val="009A6C36"/>
    <w:rsid w:val="009B1962"/>
    <w:rsid w:val="009B3324"/>
    <w:rsid w:val="009B5C92"/>
    <w:rsid w:val="009C171A"/>
    <w:rsid w:val="009C3A0A"/>
    <w:rsid w:val="009C59E8"/>
    <w:rsid w:val="009C67EE"/>
    <w:rsid w:val="009C6A49"/>
    <w:rsid w:val="009D519D"/>
    <w:rsid w:val="009D5CEF"/>
    <w:rsid w:val="009D737F"/>
    <w:rsid w:val="009E16D2"/>
    <w:rsid w:val="009E3B03"/>
    <w:rsid w:val="009E3F7D"/>
    <w:rsid w:val="009E5598"/>
    <w:rsid w:val="009E6DA6"/>
    <w:rsid w:val="009E7561"/>
    <w:rsid w:val="009F3009"/>
    <w:rsid w:val="009F4D4E"/>
    <w:rsid w:val="00A06B17"/>
    <w:rsid w:val="00A079B7"/>
    <w:rsid w:val="00A11D5C"/>
    <w:rsid w:val="00A233D2"/>
    <w:rsid w:val="00A2519D"/>
    <w:rsid w:val="00A3078E"/>
    <w:rsid w:val="00A35706"/>
    <w:rsid w:val="00A37082"/>
    <w:rsid w:val="00A37890"/>
    <w:rsid w:val="00A379C5"/>
    <w:rsid w:val="00A37CE2"/>
    <w:rsid w:val="00A4528D"/>
    <w:rsid w:val="00A4569D"/>
    <w:rsid w:val="00A46066"/>
    <w:rsid w:val="00A473D6"/>
    <w:rsid w:val="00A50C02"/>
    <w:rsid w:val="00A538B1"/>
    <w:rsid w:val="00A54A7A"/>
    <w:rsid w:val="00A55B85"/>
    <w:rsid w:val="00A5612F"/>
    <w:rsid w:val="00A61DAA"/>
    <w:rsid w:val="00A658AD"/>
    <w:rsid w:val="00A671B8"/>
    <w:rsid w:val="00A67753"/>
    <w:rsid w:val="00A679F1"/>
    <w:rsid w:val="00A73FE7"/>
    <w:rsid w:val="00A74DA0"/>
    <w:rsid w:val="00A77829"/>
    <w:rsid w:val="00A910E3"/>
    <w:rsid w:val="00A9551F"/>
    <w:rsid w:val="00A973AC"/>
    <w:rsid w:val="00A97DD6"/>
    <w:rsid w:val="00AA6F06"/>
    <w:rsid w:val="00AB4351"/>
    <w:rsid w:val="00AB563E"/>
    <w:rsid w:val="00AC10CC"/>
    <w:rsid w:val="00AC2BC6"/>
    <w:rsid w:val="00AC32C1"/>
    <w:rsid w:val="00AC3CDE"/>
    <w:rsid w:val="00AD03FD"/>
    <w:rsid w:val="00AD6799"/>
    <w:rsid w:val="00AD68B2"/>
    <w:rsid w:val="00AD6A3E"/>
    <w:rsid w:val="00AE3221"/>
    <w:rsid w:val="00AE637E"/>
    <w:rsid w:val="00AF1035"/>
    <w:rsid w:val="00B1121E"/>
    <w:rsid w:val="00B11898"/>
    <w:rsid w:val="00B12294"/>
    <w:rsid w:val="00B13DF0"/>
    <w:rsid w:val="00B14212"/>
    <w:rsid w:val="00B275C5"/>
    <w:rsid w:val="00B318C2"/>
    <w:rsid w:val="00B36D9C"/>
    <w:rsid w:val="00B37862"/>
    <w:rsid w:val="00B43982"/>
    <w:rsid w:val="00B46B71"/>
    <w:rsid w:val="00B52E1D"/>
    <w:rsid w:val="00B54124"/>
    <w:rsid w:val="00B56484"/>
    <w:rsid w:val="00B56779"/>
    <w:rsid w:val="00B712C9"/>
    <w:rsid w:val="00B810C0"/>
    <w:rsid w:val="00B820DF"/>
    <w:rsid w:val="00B845A4"/>
    <w:rsid w:val="00B84E8D"/>
    <w:rsid w:val="00B87C98"/>
    <w:rsid w:val="00B9056F"/>
    <w:rsid w:val="00B9778E"/>
    <w:rsid w:val="00BB00D0"/>
    <w:rsid w:val="00BB2733"/>
    <w:rsid w:val="00BB50BA"/>
    <w:rsid w:val="00BB710F"/>
    <w:rsid w:val="00BB7D8D"/>
    <w:rsid w:val="00BC0513"/>
    <w:rsid w:val="00BC3506"/>
    <w:rsid w:val="00BC6B50"/>
    <w:rsid w:val="00BC73B0"/>
    <w:rsid w:val="00BE2483"/>
    <w:rsid w:val="00BE28F3"/>
    <w:rsid w:val="00BE2E4B"/>
    <w:rsid w:val="00BE58C0"/>
    <w:rsid w:val="00BE6F66"/>
    <w:rsid w:val="00BE77DE"/>
    <w:rsid w:val="00BF1462"/>
    <w:rsid w:val="00BF4202"/>
    <w:rsid w:val="00BF451D"/>
    <w:rsid w:val="00BF731E"/>
    <w:rsid w:val="00BF7A91"/>
    <w:rsid w:val="00C07F8F"/>
    <w:rsid w:val="00C110AF"/>
    <w:rsid w:val="00C11912"/>
    <w:rsid w:val="00C14EA8"/>
    <w:rsid w:val="00C151B4"/>
    <w:rsid w:val="00C16C6C"/>
    <w:rsid w:val="00C17396"/>
    <w:rsid w:val="00C23C7B"/>
    <w:rsid w:val="00C27C55"/>
    <w:rsid w:val="00C31E01"/>
    <w:rsid w:val="00C36306"/>
    <w:rsid w:val="00C3648B"/>
    <w:rsid w:val="00C36961"/>
    <w:rsid w:val="00C40F33"/>
    <w:rsid w:val="00C414F0"/>
    <w:rsid w:val="00C42FB0"/>
    <w:rsid w:val="00C45967"/>
    <w:rsid w:val="00C50586"/>
    <w:rsid w:val="00C506E0"/>
    <w:rsid w:val="00C5209B"/>
    <w:rsid w:val="00C533D2"/>
    <w:rsid w:val="00C54859"/>
    <w:rsid w:val="00C56E55"/>
    <w:rsid w:val="00C622BD"/>
    <w:rsid w:val="00C62FFE"/>
    <w:rsid w:val="00C679A2"/>
    <w:rsid w:val="00C7008B"/>
    <w:rsid w:val="00C703EA"/>
    <w:rsid w:val="00C7096B"/>
    <w:rsid w:val="00C71391"/>
    <w:rsid w:val="00C71480"/>
    <w:rsid w:val="00C715D6"/>
    <w:rsid w:val="00C76DF0"/>
    <w:rsid w:val="00C778C9"/>
    <w:rsid w:val="00C855AB"/>
    <w:rsid w:val="00C86354"/>
    <w:rsid w:val="00C90433"/>
    <w:rsid w:val="00C90F2F"/>
    <w:rsid w:val="00C91033"/>
    <w:rsid w:val="00C911B6"/>
    <w:rsid w:val="00C923E1"/>
    <w:rsid w:val="00C93904"/>
    <w:rsid w:val="00C95AE2"/>
    <w:rsid w:val="00CA2A19"/>
    <w:rsid w:val="00CA421C"/>
    <w:rsid w:val="00CA55B0"/>
    <w:rsid w:val="00CA6AFE"/>
    <w:rsid w:val="00CB123D"/>
    <w:rsid w:val="00CB1570"/>
    <w:rsid w:val="00CB1DBB"/>
    <w:rsid w:val="00CB326A"/>
    <w:rsid w:val="00CB4183"/>
    <w:rsid w:val="00CB4320"/>
    <w:rsid w:val="00CC0F9B"/>
    <w:rsid w:val="00CC1B77"/>
    <w:rsid w:val="00CC1E58"/>
    <w:rsid w:val="00CC20E4"/>
    <w:rsid w:val="00CC27E0"/>
    <w:rsid w:val="00CC2F9C"/>
    <w:rsid w:val="00CC740F"/>
    <w:rsid w:val="00CD1645"/>
    <w:rsid w:val="00CD1708"/>
    <w:rsid w:val="00CD1B15"/>
    <w:rsid w:val="00CD570D"/>
    <w:rsid w:val="00CF01B0"/>
    <w:rsid w:val="00CF15E0"/>
    <w:rsid w:val="00CF161B"/>
    <w:rsid w:val="00CF1A01"/>
    <w:rsid w:val="00CF4ED5"/>
    <w:rsid w:val="00CF5746"/>
    <w:rsid w:val="00D05B12"/>
    <w:rsid w:val="00D12BFF"/>
    <w:rsid w:val="00D12C3D"/>
    <w:rsid w:val="00D149DE"/>
    <w:rsid w:val="00D21EE3"/>
    <w:rsid w:val="00D32062"/>
    <w:rsid w:val="00D3586A"/>
    <w:rsid w:val="00D3592F"/>
    <w:rsid w:val="00D37786"/>
    <w:rsid w:val="00D559A4"/>
    <w:rsid w:val="00D60290"/>
    <w:rsid w:val="00D617DF"/>
    <w:rsid w:val="00D6234E"/>
    <w:rsid w:val="00D64451"/>
    <w:rsid w:val="00D73F12"/>
    <w:rsid w:val="00D763AF"/>
    <w:rsid w:val="00D80BD7"/>
    <w:rsid w:val="00D81AF6"/>
    <w:rsid w:val="00D8495A"/>
    <w:rsid w:val="00D860B1"/>
    <w:rsid w:val="00D964BD"/>
    <w:rsid w:val="00D97DD9"/>
    <w:rsid w:val="00DA476E"/>
    <w:rsid w:val="00DA492B"/>
    <w:rsid w:val="00DA6485"/>
    <w:rsid w:val="00DA74C7"/>
    <w:rsid w:val="00DB0CFA"/>
    <w:rsid w:val="00DB2704"/>
    <w:rsid w:val="00DB5619"/>
    <w:rsid w:val="00DB7D97"/>
    <w:rsid w:val="00DC2D29"/>
    <w:rsid w:val="00DC3337"/>
    <w:rsid w:val="00DD1A24"/>
    <w:rsid w:val="00DD3CED"/>
    <w:rsid w:val="00DE038C"/>
    <w:rsid w:val="00DE3386"/>
    <w:rsid w:val="00DE33E4"/>
    <w:rsid w:val="00DF2D2E"/>
    <w:rsid w:val="00DF4E6A"/>
    <w:rsid w:val="00E02562"/>
    <w:rsid w:val="00E05E0A"/>
    <w:rsid w:val="00E06098"/>
    <w:rsid w:val="00E11EF6"/>
    <w:rsid w:val="00E153AE"/>
    <w:rsid w:val="00E1682F"/>
    <w:rsid w:val="00E168BB"/>
    <w:rsid w:val="00E23955"/>
    <w:rsid w:val="00E32AFB"/>
    <w:rsid w:val="00E35F13"/>
    <w:rsid w:val="00E404F8"/>
    <w:rsid w:val="00E431AE"/>
    <w:rsid w:val="00E43798"/>
    <w:rsid w:val="00E47460"/>
    <w:rsid w:val="00E50047"/>
    <w:rsid w:val="00E502BE"/>
    <w:rsid w:val="00E50803"/>
    <w:rsid w:val="00E50EA6"/>
    <w:rsid w:val="00E5586F"/>
    <w:rsid w:val="00E565AC"/>
    <w:rsid w:val="00E6017B"/>
    <w:rsid w:val="00E61438"/>
    <w:rsid w:val="00E6154A"/>
    <w:rsid w:val="00E61F0F"/>
    <w:rsid w:val="00E758AE"/>
    <w:rsid w:val="00E76E67"/>
    <w:rsid w:val="00E8048B"/>
    <w:rsid w:val="00E82E37"/>
    <w:rsid w:val="00E83368"/>
    <w:rsid w:val="00E839EF"/>
    <w:rsid w:val="00E903AF"/>
    <w:rsid w:val="00E92CFE"/>
    <w:rsid w:val="00E9373B"/>
    <w:rsid w:val="00E959FF"/>
    <w:rsid w:val="00E97A0D"/>
    <w:rsid w:val="00EB2B6D"/>
    <w:rsid w:val="00EB43C0"/>
    <w:rsid w:val="00EB7FA1"/>
    <w:rsid w:val="00ED040D"/>
    <w:rsid w:val="00ED30BC"/>
    <w:rsid w:val="00ED703C"/>
    <w:rsid w:val="00ED70AE"/>
    <w:rsid w:val="00ED72BD"/>
    <w:rsid w:val="00EE3750"/>
    <w:rsid w:val="00EE4CEF"/>
    <w:rsid w:val="00EF3FBC"/>
    <w:rsid w:val="00EF56A4"/>
    <w:rsid w:val="00EF5CB5"/>
    <w:rsid w:val="00EF7018"/>
    <w:rsid w:val="00EF7B40"/>
    <w:rsid w:val="00F02531"/>
    <w:rsid w:val="00F07229"/>
    <w:rsid w:val="00F15B00"/>
    <w:rsid w:val="00F21DFB"/>
    <w:rsid w:val="00F24D39"/>
    <w:rsid w:val="00F3282A"/>
    <w:rsid w:val="00F340B8"/>
    <w:rsid w:val="00F42876"/>
    <w:rsid w:val="00F47B2F"/>
    <w:rsid w:val="00F47D56"/>
    <w:rsid w:val="00F5144F"/>
    <w:rsid w:val="00F533A5"/>
    <w:rsid w:val="00F712E4"/>
    <w:rsid w:val="00F71AB3"/>
    <w:rsid w:val="00F7530F"/>
    <w:rsid w:val="00F76BD8"/>
    <w:rsid w:val="00F778F9"/>
    <w:rsid w:val="00F7790A"/>
    <w:rsid w:val="00F8004E"/>
    <w:rsid w:val="00F84950"/>
    <w:rsid w:val="00F84B20"/>
    <w:rsid w:val="00F86CBA"/>
    <w:rsid w:val="00F91BF5"/>
    <w:rsid w:val="00FA63B7"/>
    <w:rsid w:val="00FB2E85"/>
    <w:rsid w:val="00FB4738"/>
    <w:rsid w:val="00FB71CA"/>
    <w:rsid w:val="00FC0BBB"/>
    <w:rsid w:val="00FC7AD3"/>
    <w:rsid w:val="00FD3698"/>
    <w:rsid w:val="00FE1B24"/>
    <w:rsid w:val="00FF006E"/>
    <w:rsid w:val="00FF0EAE"/>
    <w:rsid w:val="00FF6C2C"/>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AFC2F7"/>
  <w14:defaultImageDpi w14:val="32767"/>
  <w15:chartTrackingRefBased/>
  <w15:docId w15:val="{D595A9F0-B3AE-4716-9AF4-5540E628B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lang w:val="en-AU" w:eastAsia="en-US" w:bidi="ar-SA"/>
      </w:rPr>
    </w:rPrDefault>
    <w:pPrDefault>
      <w:pPr>
        <w:spacing w:before="80" w:after="120"/>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lsdException w:name="toc 2" w:locked="0" w:uiPriority="39"/>
    <w:lsdException w:name="toc 3" w:locked="0" w:semiHidden="1" w:uiPriority="39"/>
    <w:lsdException w:name="toc 4" w:locked="0" w:semiHidden="1" w:uiPriority="39"/>
    <w:lsdException w:name="toc 5" w:locked="0" w:uiPriority="39"/>
    <w:lsdException w:name="toc 6" w:locked="0" w:uiPriority="39"/>
    <w:lsdException w:name="toc 7" w:locked="0" w:semiHidden="1" w:uiPriority="39"/>
    <w:lsdException w:name="toc 8" w:locked="0" w:semiHidden="1" w:uiPriority="39"/>
    <w:lsdException w:name="toc 9" w:locked="0" w:semiHidden="1" w:uiPriority="39"/>
    <w:lsdException w:name="Normal Indent" w:semiHidden="1"/>
    <w:lsdException w:name="footnote text" w:locked="0"/>
    <w:lsdException w:name="annotation text" w:semiHidden="1"/>
    <w:lsdException w:name="header" w:locked="0" w:uiPriority="44"/>
    <w:lsdException w:name="footer" w:locked="0" w:uiPriority="44"/>
    <w:lsdException w:name="index heading" w:semiHidden="1"/>
    <w:lsdException w:name="caption" w:locked="0" w:uiPriority="35" w:qFormat="1"/>
    <w:lsdException w:name="table of figures" w:locked="0"/>
    <w:lsdException w:name="envelope address" w:locked="0" w:uiPriority="34"/>
    <w:lsdException w:name="envelope return" w:locked="0" w:semiHidden="1"/>
    <w:lsdException w:name="footnote reference" w:locked="0"/>
    <w:lsdException w:name="annotation reference" w:semiHidden="1"/>
    <w:lsdException w:name="line number" w:semiHidden="1"/>
    <w:lsdException w:name="page number" w:semiHidden="1"/>
    <w:lsdException w:name="endnote reference" w:semiHidden="1"/>
    <w:lsdException w:name="endnote text" w:semiHidden="1"/>
    <w:lsdException w:name="table of authorities" w:locked="0" w:semiHidden="1"/>
    <w:lsdException w:name="macro" w:semiHidden="1"/>
    <w:lsdException w:name="toa heading" w:locked="0" w:semiHidden="1"/>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locked="0" w:uiPriority="38"/>
    <w:lsdException w:name="Closing" w:semiHidden="1"/>
    <w:lsdException w:name="Signature" w:locked="0" w:uiPriority="34"/>
    <w:lsdException w:name="Default Paragraph Font" w:locked="0" w:semiHidden="1" w:uiPriority="1" w:unhideWhenUsed="1"/>
    <w:lsdException w:name="Body Text" w:locked="0" w:semiHidden="1"/>
    <w:lsdException w:name="Body Text Indent" w:locked="0" w:semiHidden="1"/>
    <w:lsdException w:name="List Continue" w:locked="0"/>
    <w:lsdException w:name="List Continue 2" w:locked="0"/>
    <w:lsdException w:name="List Continue 3" w:locked="0"/>
    <w:lsdException w:name="List Continue 4" w:locked="0"/>
    <w:lsdException w:name="List Continue 5" w:locked="0"/>
    <w:lsdException w:name="Message Header" w:semiHidden="1"/>
    <w:lsdException w:name="Subtitle" w:locked="0" w:uiPriority="12" w:qFormat="1"/>
    <w:lsdException w:name="Salutation" w:locked="0" w:uiPriority="34"/>
    <w:lsdException w:name="Date" w:locked="0" w:uiPriority="44"/>
    <w:lsdException w:name="Body Text First Indent" w:locked="0" w:semiHidden="1"/>
    <w:lsdException w:name="Body Text First Indent 2" w:locked="0" w:semiHidden="1"/>
    <w:lsdException w:name="Note Heading" w:locked="0" w:semiHidden="1" w:uiPriority="37"/>
    <w:lsdException w:name="Body Text 2" w:locked="0" w:semiHidden="1"/>
    <w:lsdException w:name="Body Text 3" w:semiHidden="1"/>
    <w:lsdException w:name="Body Text Indent 2" w:locked="0" w:semiHidden="1"/>
    <w:lsdException w:name="Body Text Indent 3" w:locked="0" w:semiHidden="1"/>
    <w:lsdException w:name="Block Text" w:semiHidden="1"/>
    <w:lsdException w:name="Hyperlink" w:locked="0"/>
    <w:lsdException w:name="FollowedHyperlink" w:locked="0" w:semiHidden="1" w:uiPriority="44"/>
    <w:lsdException w:name="Strong" w:locked="0" w:semiHidden="1" w:uiPriority="22" w:qFormat="1"/>
    <w:lsdException w:name="Emphasis" w:semiHidden="1" w:uiPriority="20" w:qFormat="1"/>
    <w:lsdException w:name="Document Map" w:semiHidden="1"/>
    <w:lsdException w:name="Plain Text" w:locked="0" w:semiHidden="1"/>
    <w:lsdException w:name="E-mail Signature" w:semiHidden="1"/>
    <w:lsdException w:name="HTML Top of Form" w:locked="0" w:semiHidden="1" w:unhideWhenUsed="1"/>
    <w:lsdException w:name="HTML Bottom of Form" w:locked="0" w:semiHidden="1" w:unhideWhenUsed="1"/>
    <w:lsdException w:name="Normal (Web)" w:locked="0"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locked="0" w:uiPriority="59"/>
    <w:lsdException w:name="Table Theme" w:semiHidden="1" w:unhideWhenUsed="1"/>
    <w:lsdException w:name="Placeholder Text" w:locked="0"/>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locked="0" w:uiPriority="29" w:qFormat="1"/>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19"/>
    <w:lsdException w:name="Intense Emphasis" w:locked="0" w:semiHidden="1" w:uiPriority="21"/>
    <w:lsdException w:name="Subtle Reference" w:locked="0" w:semiHidden="1" w:uiPriority="31"/>
    <w:lsdException w:name="Intense Reference" w:locked="0" w:semiHidden="1" w:uiPriority="32"/>
    <w:lsdException w:name="Book Title" w:semiHidden="1" w:uiPriority="33" w:qFormat="1"/>
    <w:lsdException w:name="Bibliography" w:semiHidden="1" w:uiPriority="37"/>
    <w:lsdException w:name="TOC Heading" w:locked="0"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2D5A07"/>
  </w:style>
  <w:style w:type="paragraph" w:styleId="Heading1">
    <w:name w:val="heading 1"/>
    <w:basedOn w:val="Normal"/>
    <w:next w:val="Normal"/>
    <w:link w:val="Heading1Char"/>
    <w:uiPriority w:val="9"/>
    <w:qFormat/>
    <w:rsid w:val="002D5A07"/>
    <w:pPr>
      <w:keepNext/>
      <w:keepLines/>
      <w:spacing w:before="240"/>
      <w:outlineLvl w:val="0"/>
    </w:pPr>
    <w:rPr>
      <w:rFonts w:asciiTheme="majorHAnsi" w:eastAsiaTheme="majorEastAsia" w:hAnsiTheme="majorHAnsi" w:cstheme="majorBidi"/>
      <w:b/>
      <w:color w:val="075D5F" w:themeColor="accent1"/>
      <w:sz w:val="28"/>
      <w:szCs w:val="50"/>
    </w:rPr>
  </w:style>
  <w:style w:type="paragraph" w:styleId="Heading2">
    <w:name w:val="heading 2"/>
    <w:basedOn w:val="Normal"/>
    <w:next w:val="Normal"/>
    <w:link w:val="Heading2Char"/>
    <w:uiPriority w:val="9"/>
    <w:qFormat/>
    <w:rsid w:val="002D5A07"/>
    <w:pPr>
      <w:keepNext/>
      <w:keepLines/>
      <w:spacing w:before="240"/>
      <w:outlineLvl w:val="1"/>
    </w:pPr>
    <w:rPr>
      <w:rFonts w:asciiTheme="majorHAnsi" w:eastAsiaTheme="majorEastAsia" w:hAnsiTheme="majorHAnsi" w:cstheme="majorBidi"/>
      <w:b/>
      <w:sz w:val="24"/>
      <w:szCs w:val="40"/>
    </w:rPr>
  </w:style>
  <w:style w:type="paragraph" w:styleId="Heading3">
    <w:name w:val="heading 3"/>
    <w:basedOn w:val="Normal"/>
    <w:next w:val="Normal"/>
    <w:link w:val="Heading3Char"/>
    <w:uiPriority w:val="9"/>
    <w:qFormat/>
    <w:rsid w:val="002D5A07"/>
    <w:pPr>
      <w:keepNext/>
      <w:keepLines/>
      <w:spacing w:before="240"/>
      <w:outlineLvl w:val="2"/>
    </w:pPr>
    <w:rPr>
      <w:rFonts w:asciiTheme="majorHAnsi" w:eastAsiaTheme="majorEastAsia" w:hAnsiTheme="majorHAnsi" w:cstheme="majorBidi"/>
      <w:b/>
      <w:szCs w:val="35"/>
    </w:rPr>
  </w:style>
  <w:style w:type="paragraph" w:styleId="Heading4">
    <w:name w:val="heading 4"/>
    <w:basedOn w:val="Normal"/>
    <w:next w:val="Normal"/>
    <w:link w:val="Heading4Char"/>
    <w:uiPriority w:val="9"/>
    <w:qFormat/>
    <w:rsid w:val="002D5A0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qFormat/>
    <w:rsid w:val="002D5A07"/>
    <w:pPr>
      <w:keepNext/>
      <w:keepLines/>
      <w:outlineLvl w:val="4"/>
    </w:pPr>
    <w:rPr>
      <w:rFonts w:eastAsiaTheme="majorEastAsia" w:cstheme="majorBidi"/>
      <w:b/>
    </w:rPr>
  </w:style>
  <w:style w:type="paragraph" w:styleId="Heading6">
    <w:name w:val="heading 6"/>
    <w:basedOn w:val="Normal"/>
    <w:next w:val="Normal"/>
    <w:link w:val="Heading6Char"/>
    <w:uiPriority w:val="9"/>
    <w:semiHidden/>
    <w:qFormat/>
    <w:rsid w:val="002D5A07"/>
    <w:pPr>
      <w:keepNext/>
      <w:keepLines/>
      <w:outlineLvl w:val="5"/>
    </w:pPr>
    <w:rPr>
      <w:rFonts w:eastAsiaTheme="majorEastAsia" w:cstheme="majorBidi"/>
      <w:b/>
      <w:iCs/>
    </w:rPr>
  </w:style>
  <w:style w:type="paragraph" w:styleId="Heading7">
    <w:name w:val="heading 7"/>
    <w:basedOn w:val="Normal"/>
    <w:next w:val="Normal"/>
    <w:link w:val="Heading7Char"/>
    <w:uiPriority w:val="9"/>
    <w:semiHidden/>
    <w:qFormat/>
    <w:rsid w:val="002D5A07"/>
    <w:pPr>
      <w:keepNext/>
      <w:keepLines/>
      <w:outlineLvl w:val="6"/>
    </w:pPr>
    <w:rPr>
      <w:rFonts w:eastAsiaTheme="majorEastAsia" w:cstheme="majorBidi"/>
      <w:b/>
    </w:rPr>
  </w:style>
  <w:style w:type="paragraph" w:styleId="Heading8">
    <w:name w:val="heading 8"/>
    <w:basedOn w:val="Normal"/>
    <w:next w:val="Normal"/>
    <w:link w:val="Heading8Char"/>
    <w:uiPriority w:val="9"/>
    <w:semiHidden/>
    <w:qFormat/>
    <w:rsid w:val="002D5A07"/>
    <w:pPr>
      <w:keepNext/>
      <w:keepLines/>
      <w:spacing w:after="0"/>
      <w:outlineLvl w:val="7"/>
    </w:pPr>
    <w:rPr>
      <w:rFonts w:eastAsiaTheme="majorEastAsia" w:cstheme="majorBidi"/>
      <w:i/>
      <w:iCs/>
      <w:color w:val="272727" w:themeColor="text1" w:themeTint="D8"/>
      <w:sz w:val="24"/>
    </w:rPr>
  </w:style>
  <w:style w:type="paragraph" w:styleId="Heading9">
    <w:name w:val="heading 9"/>
    <w:basedOn w:val="Normal"/>
    <w:next w:val="Normal"/>
    <w:link w:val="Heading9Char"/>
    <w:uiPriority w:val="9"/>
    <w:semiHidden/>
    <w:qFormat/>
    <w:rsid w:val="002D5A07"/>
    <w:pPr>
      <w:keepNext/>
      <w:keepLines/>
      <w:spacing w:after="0"/>
      <w:outlineLvl w:val="8"/>
    </w:pPr>
    <w:rPr>
      <w:rFonts w:eastAsiaTheme="majorEastAsia" w:cstheme="majorBidi"/>
      <w:i/>
      <w:color w:val="272727" w:themeColor="text1" w:themeTint="D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D5A07"/>
    <w:pPr>
      <w:spacing w:before="0" w:after="0"/>
    </w:pPr>
  </w:style>
  <w:style w:type="character" w:customStyle="1" w:styleId="Heading1Char">
    <w:name w:val="Heading 1 Char"/>
    <w:basedOn w:val="DefaultParagraphFont"/>
    <w:link w:val="Heading1"/>
    <w:uiPriority w:val="9"/>
    <w:rsid w:val="002D5A07"/>
    <w:rPr>
      <w:rFonts w:asciiTheme="majorHAnsi" w:eastAsiaTheme="majorEastAsia" w:hAnsiTheme="majorHAnsi" w:cstheme="majorBidi"/>
      <w:b/>
      <w:color w:val="075D5F" w:themeColor="accent1"/>
      <w:sz w:val="28"/>
      <w:szCs w:val="50"/>
    </w:rPr>
  </w:style>
  <w:style w:type="character" w:customStyle="1" w:styleId="Heading2Char">
    <w:name w:val="Heading 2 Char"/>
    <w:basedOn w:val="DefaultParagraphFont"/>
    <w:link w:val="Heading2"/>
    <w:uiPriority w:val="9"/>
    <w:rsid w:val="002D5A07"/>
    <w:rPr>
      <w:rFonts w:asciiTheme="majorHAnsi" w:eastAsiaTheme="majorEastAsia" w:hAnsiTheme="majorHAnsi" w:cstheme="majorBidi"/>
      <w:b/>
      <w:sz w:val="24"/>
      <w:szCs w:val="40"/>
    </w:rPr>
  </w:style>
  <w:style w:type="character" w:customStyle="1" w:styleId="Heading3Char">
    <w:name w:val="Heading 3 Char"/>
    <w:basedOn w:val="DefaultParagraphFont"/>
    <w:link w:val="Heading3"/>
    <w:uiPriority w:val="9"/>
    <w:rsid w:val="002D5A07"/>
    <w:rPr>
      <w:rFonts w:asciiTheme="majorHAnsi" w:eastAsiaTheme="majorEastAsia" w:hAnsiTheme="majorHAnsi" w:cstheme="majorBidi"/>
      <w:b/>
      <w:szCs w:val="35"/>
    </w:rPr>
  </w:style>
  <w:style w:type="character" w:customStyle="1" w:styleId="Heading4Char">
    <w:name w:val="Heading 4 Char"/>
    <w:basedOn w:val="DefaultParagraphFont"/>
    <w:link w:val="Heading4"/>
    <w:uiPriority w:val="9"/>
    <w:rsid w:val="002D5A07"/>
    <w:rPr>
      <w:rFonts w:asciiTheme="majorHAnsi" w:eastAsiaTheme="majorEastAsia" w:hAnsiTheme="majorHAnsi" w:cstheme="majorBidi"/>
      <w:b/>
      <w:iCs/>
    </w:rPr>
  </w:style>
  <w:style w:type="character" w:customStyle="1" w:styleId="Heading5Char">
    <w:name w:val="Heading 5 Char"/>
    <w:basedOn w:val="DefaultParagraphFont"/>
    <w:link w:val="Heading5"/>
    <w:uiPriority w:val="9"/>
    <w:semiHidden/>
    <w:rsid w:val="002D5A07"/>
    <w:rPr>
      <w:rFonts w:eastAsiaTheme="majorEastAsia" w:cstheme="majorBidi"/>
      <w:b/>
    </w:rPr>
  </w:style>
  <w:style w:type="character" w:customStyle="1" w:styleId="Heading6Char">
    <w:name w:val="Heading 6 Char"/>
    <w:basedOn w:val="DefaultParagraphFont"/>
    <w:link w:val="Heading6"/>
    <w:uiPriority w:val="9"/>
    <w:semiHidden/>
    <w:rsid w:val="002D5A07"/>
    <w:rPr>
      <w:rFonts w:eastAsiaTheme="majorEastAsia" w:cstheme="majorBidi"/>
      <w:b/>
      <w:iCs/>
    </w:rPr>
  </w:style>
  <w:style w:type="character" w:customStyle="1" w:styleId="Heading7Char">
    <w:name w:val="Heading 7 Char"/>
    <w:basedOn w:val="DefaultParagraphFont"/>
    <w:link w:val="Heading7"/>
    <w:uiPriority w:val="9"/>
    <w:semiHidden/>
    <w:rsid w:val="002D5A07"/>
    <w:rPr>
      <w:rFonts w:eastAsiaTheme="majorEastAsia" w:cstheme="majorBidi"/>
      <w:b/>
    </w:rPr>
  </w:style>
  <w:style w:type="character" w:customStyle="1" w:styleId="Heading8Char">
    <w:name w:val="Heading 8 Char"/>
    <w:basedOn w:val="DefaultParagraphFont"/>
    <w:link w:val="Heading8"/>
    <w:uiPriority w:val="9"/>
    <w:semiHidden/>
    <w:rsid w:val="002D5A07"/>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2D5A07"/>
    <w:rPr>
      <w:rFonts w:eastAsiaTheme="majorEastAsia" w:cstheme="majorBidi"/>
      <w:i/>
      <w:color w:val="272727" w:themeColor="text1" w:themeTint="D8"/>
      <w:sz w:val="24"/>
    </w:rPr>
  </w:style>
  <w:style w:type="paragraph" w:styleId="ListBullet">
    <w:name w:val="List Bullet"/>
    <w:basedOn w:val="Normal"/>
    <w:uiPriority w:val="17"/>
    <w:rsid w:val="002D5A07"/>
    <w:pPr>
      <w:numPr>
        <w:numId w:val="11"/>
      </w:numPr>
      <w:contextualSpacing/>
    </w:pPr>
  </w:style>
  <w:style w:type="numbering" w:customStyle="1" w:styleId="BulletList">
    <w:name w:val="Bullet List"/>
    <w:basedOn w:val="NoList"/>
    <w:uiPriority w:val="99"/>
    <w:rsid w:val="002D5A07"/>
    <w:pPr>
      <w:numPr>
        <w:numId w:val="13"/>
      </w:numPr>
    </w:pPr>
  </w:style>
  <w:style w:type="paragraph" w:styleId="ListParagraph">
    <w:name w:val="List Paragraph"/>
    <w:basedOn w:val="Normal"/>
    <w:uiPriority w:val="34"/>
    <w:rsid w:val="002D5A07"/>
    <w:pPr>
      <w:ind w:left="284"/>
      <w:contextualSpacing/>
    </w:pPr>
  </w:style>
  <w:style w:type="paragraph" w:styleId="ListBullet2">
    <w:name w:val="List Bullet 2"/>
    <w:basedOn w:val="Normal"/>
    <w:uiPriority w:val="17"/>
    <w:rsid w:val="002D5A07"/>
    <w:pPr>
      <w:numPr>
        <w:ilvl w:val="1"/>
        <w:numId w:val="11"/>
      </w:numPr>
      <w:contextualSpacing/>
    </w:pPr>
  </w:style>
  <w:style w:type="character" w:styleId="FollowedHyperlink">
    <w:name w:val="FollowedHyperlink"/>
    <w:basedOn w:val="DefaultParagraphFont"/>
    <w:uiPriority w:val="44"/>
    <w:rsid w:val="002D5A07"/>
    <w:rPr>
      <w:color w:val="075D5F" w:themeColor="accent1"/>
      <w:u w:val="single"/>
    </w:rPr>
  </w:style>
  <w:style w:type="paragraph" w:styleId="ListBullet4">
    <w:name w:val="List Bullet 4"/>
    <w:basedOn w:val="Normal"/>
    <w:uiPriority w:val="17"/>
    <w:rsid w:val="002D5A07"/>
    <w:pPr>
      <w:numPr>
        <w:ilvl w:val="3"/>
        <w:numId w:val="11"/>
      </w:numPr>
      <w:contextualSpacing/>
    </w:pPr>
  </w:style>
  <w:style w:type="paragraph" w:styleId="FootnoteText">
    <w:name w:val="footnote text"/>
    <w:basedOn w:val="Normal"/>
    <w:link w:val="FootnoteTextChar"/>
    <w:uiPriority w:val="99"/>
    <w:rsid w:val="002D5A07"/>
    <w:pPr>
      <w:tabs>
        <w:tab w:val="left" w:pos="227"/>
      </w:tabs>
      <w:spacing w:after="0"/>
      <w:ind w:left="227" w:hanging="227"/>
    </w:pPr>
    <w:rPr>
      <w:sz w:val="16"/>
    </w:rPr>
  </w:style>
  <w:style w:type="paragraph" w:styleId="ListBullet5">
    <w:name w:val="List Bullet 5"/>
    <w:basedOn w:val="Normal"/>
    <w:uiPriority w:val="17"/>
    <w:rsid w:val="002D5A07"/>
    <w:pPr>
      <w:numPr>
        <w:ilvl w:val="4"/>
        <w:numId w:val="11"/>
      </w:numPr>
      <w:contextualSpacing/>
    </w:pPr>
  </w:style>
  <w:style w:type="numbering" w:styleId="111111">
    <w:name w:val="Outline List 2"/>
    <w:basedOn w:val="NoList"/>
    <w:uiPriority w:val="99"/>
    <w:semiHidden/>
    <w:unhideWhenUsed/>
    <w:rsid w:val="002D5A07"/>
    <w:pPr>
      <w:numPr>
        <w:numId w:val="1"/>
      </w:numPr>
    </w:pPr>
  </w:style>
  <w:style w:type="numbering" w:styleId="1ai">
    <w:name w:val="Outline List 1"/>
    <w:basedOn w:val="NoList"/>
    <w:uiPriority w:val="99"/>
    <w:semiHidden/>
    <w:unhideWhenUsed/>
    <w:rsid w:val="002D5A07"/>
    <w:pPr>
      <w:numPr>
        <w:numId w:val="2"/>
      </w:numPr>
    </w:pPr>
  </w:style>
  <w:style w:type="paragraph" w:styleId="ListNumber">
    <w:name w:val="List Number"/>
    <w:basedOn w:val="Normal"/>
    <w:uiPriority w:val="99"/>
    <w:rsid w:val="002D5A07"/>
    <w:pPr>
      <w:numPr>
        <w:numId w:val="9"/>
      </w:numPr>
      <w:contextualSpacing/>
    </w:pPr>
  </w:style>
  <w:style w:type="paragraph" w:styleId="ListNumber2">
    <w:name w:val="List Number 2"/>
    <w:basedOn w:val="Normal"/>
    <w:uiPriority w:val="99"/>
    <w:rsid w:val="002D5A07"/>
    <w:pPr>
      <w:numPr>
        <w:ilvl w:val="1"/>
        <w:numId w:val="9"/>
      </w:numPr>
      <w:contextualSpacing/>
    </w:pPr>
  </w:style>
  <w:style w:type="paragraph" w:styleId="ListNumber3">
    <w:name w:val="List Number 3"/>
    <w:basedOn w:val="Normal"/>
    <w:uiPriority w:val="99"/>
    <w:rsid w:val="002D5A07"/>
    <w:pPr>
      <w:numPr>
        <w:ilvl w:val="2"/>
        <w:numId w:val="9"/>
      </w:numPr>
      <w:contextualSpacing/>
    </w:pPr>
  </w:style>
  <w:style w:type="paragraph" w:styleId="ListNumber4">
    <w:name w:val="List Number 4"/>
    <w:basedOn w:val="Normal"/>
    <w:uiPriority w:val="99"/>
    <w:rsid w:val="002D5A07"/>
    <w:pPr>
      <w:numPr>
        <w:ilvl w:val="3"/>
        <w:numId w:val="9"/>
      </w:numPr>
      <w:contextualSpacing/>
    </w:pPr>
  </w:style>
  <w:style w:type="paragraph" w:styleId="ListNumber5">
    <w:name w:val="List Number 5"/>
    <w:basedOn w:val="Normal"/>
    <w:uiPriority w:val="99"/>
    <w:rsid w:val="002D5A07"/>
    <w:pPr>
      <w:numPr>
        <w:ilvl w:val="4"/>
        <w:numId w:val="9"/>
      </w:numPr>
      <w:contextualSpacing/>
    </w:pPr>
  </w:style>
  <w:style w:type="character" w:customStyle="1" w:styleId="FootnoteTextChar">
    <w:name w:val="Footnote Text Char"/>
    <w:basedOn w:val="DefaultParagraphFont"/>
    <w:link w:val="FootnoteText"/>
    <w:uiPriority w:val="99"/>
    <w:rsid w:val="002D5A07"/>
    <w:rPr>
      <w:sz w:val="16"/>
    </w:rPr>
  </w:style>
  <w:style w:type="character" w:styleId="FootnoteReference">
    <w:name w:val="footnote reference"/>
    <w:basedOn w:val="DefaultParagraphFont"/>
    <w:uiPriority w:val="99"/>
    <w:semiHidden/>
    <w:rsid w:val="002D5A07"/>
    <w:rPr>
      <w:vertAlign w:val="superscript"/>
    </w:rPr>
  </w:style>
  <w:style w:type="paragraph" w:styleId="Caption">
    <w:name w:val="caption"/>
    <w:basedOn w:val="Normal"/>
    <w:next w:val="Normal"/>
    <w:uiPriority w:val="35"/>
    <w:qFormat/>
    <w:rsid w:val="002D5A07"/>
    <w:pPr>
      <w:spacing w:before="120" w:after="240"/>
    </w:pPr>
    <w:rPr>
      <w:i/>
      <w:iCs/>
      <w:color w:val="36383D" w:themeColor="accent6"/>
      <w:sz w:val="18"/>
      <w:szCs w:val="18"/>
    </w:rPr>
  </w:style>
  <w:style w:type="paragraph" w:customStyle="1" w:styleId="Statement">
    <w:name w:val="Statement"/>
    <w:basedOn w:val="Normal"/>
    <w:link w:val="StatementChar"/>
    <w:uiPriority w:val="23"/>
    <w:qFormat/>
    <w:rsid w:val="002D5A07"/>
    <w:pPr>
      <w:spacing w:before="60"/>
    </w:pPr>
    <w:rPr>
      <w:i/>
    </w:rPr>
  </w:style>
  <w:style w:type="character" w:customStyle="1" w:styleId="StatementChar">
    <w:name w:val="Statement Char"/>
    <w:basedOn w:val="DefaultParagraphFont"/>
    <w:link w:val="Statement"/>
    <w:uiPriority w:val="23"/>
    <w:rsid w:val="002D5A07"/>
    <w:rPr>
      <w:i/>
    </w:rPr>
  </w:style>
  <w:style w:type="paragraph" w:styleId="IntenseQuote">
    <w:name w:val="Intense Quote"/>
    <w:basedOn w:val="Normal"/>
    <w:next w:val="Normal"/>
    <w:link w:val="IntenseQuoteChar"/>
    <w:uiPriority w:val="30"/>
    <w:semiHidden/>
    <w:rsid w:val="002D5A07"/>
    <w:pPr>
      <w:spacing w:before="240" w:after="240"/>
    </w:pPr>
    <w:rPr>
      <w:b/>
      <w:iCs/>
      <w:color w:val="075D5F" w:themeColor="accent1"/>
      <w:sz w:val="26"/>
    </w:rPr>
  </w:style>
  <w:style w:type="character" w:customStyle="1" w:styleId="IntenseQuoteChar">
    <w:name w:val="Intense Quote Char"/>
    <w:basedOn w:val="DefaultParagraphFont"/>
    <w:link w:val="IntenseQuote"/>
    <w:uiPriority w:val="30"/>
    <w:semiHidden/>
    <w:rsid w:val="002D5A07"/>
    <w:rPr>
      <w:b/>
      <w:iCs/>
      <w:color w:val="075D5F" w:themeColor="accent1"/>
      <w:sz w:val="26"/>
    </w:rPr>
  </w:style>
  <w:style w:type="paragraph" w:styleId="Salutation">
    <w:name w:val="Salutation"/>
    <w:basedOn w:val="Normal"/>
    <w:next w:val="Normal"/>
    <w:link w:val="SalutationChar"/>
    <w:uiPriority w:val="34"/>
    <w:semiHidden/>
    <w:rsid w:val="002D5A07"/>
    <w:pPr>
      <w:spacing w:after="0"/>
    </w:pPr>
    <w:rPr>
      <w:b/>
    </w:rPr>
  </w:style>
  <w:style w:type="character" w:customStyle="1" w:styleId="SalutationChar">
    <w:name w:val="Salutation Char"/>
    <w:basedOn w:val="DefaultParagraphFont"/>
    <w:link w:val="Salutation"/>
    <w:uiPriority w:val="34"/>
    <w:semiHidden/>
    <w:rsid w:val="002D5A07"/>
    <w:rPr>
      <w:b/>
    </w:rPr>
  </w:style>
  <w:style w:type="paragraph" w:styleId="Signature">
    <w:name w:val="Signature"/>
    <w:basedOn w:val="Normal"/>
    <w:link w:val="SignatureChar"/>
    <w:uiPriority w:val="34"/>
    <w:semiHidden/>
    <w:rsid w:val="002D5A07"/>
    <w:pPr>
      <w:spacing w:before="720" w:after="0"/>
      <w:contextualSpacing/>
    </w:pPr>
  </w:style>
  <w:style w:type="character" w:customStyle="1" w:styleId="SignatureChar">
    <w:name w:val="Signature Char"/>
    <w:basedOn w:val="DefaultParagraphFont"/>
    <w:link w:val="Signature"/>
    <w:uiPriority w:val="34"/>
    <w:semiHidden/>
    <w:rsid w:val="002D5A07"/>
  </w:style>
  <w:style w:type="paragraph" w:styleId="Date">
    <w:name w:val="Date"/>
    <w:basedOn w:val="Normal"/>
    <w:next w:val="Normal"/>
    <w:link w:val="DateChar"/>
    <w:uiPriority w:val="34"/>
    <w:semiHidden/>
    <w:rsid w:val="002D5A07"/>
  </w:style>
  <w:style w:type="character" w:customStyle="1" w:styleId="DateChar">
    <w:name w:val="Date Char"/>
    <w:basedOn w:val="DefaultParagraphFont"/>
    <w:link w:val="Date"/>
    <w:uiPriority w:val="34"/>
    <w:semiHidden/>
    <w:rsid w:val="002D5A07"/>
  </w:style>
  <w:style w:type="paragraph" w:styleId="EnvelopeAddress">
    <w:name w:val="envelope address"/>
    <w:basedOn w:val="Normal"/>
    <w:uiPriority w:val="34"/>
    <w:semiHidden/>
    <w:rsid w:val="002D5A07"/>
    <w:pPr>
      <w:spacing w:before="600" w:after="600"/>
      <w:contextualSpacing/>
    </w:pPr>
    <w:rPr>
      <w:rFonts w:eastAsiaTheme="majorEastAsia" w:cstheme="majorBidi"/>
      <w:szCs w:val="24"/>
    </w:rPr>
  </w:style>
  <w:style w:type="paragraph" w:styleId="Title">
    <w:name w:val="Title"/>
    <w:basedOn w:val="Normal"/>
    <w:next w:val="Normal"/>
    <w:link w:val="TitleChar"/>
    <w:uiPriority w:val="38"/>
    <w:rsid w:val="002D5A07"/>
    <w:pPr>
      <w:spacing w:before="0" w:after="0"/>
      <w:ind w:left="567" w:right="4253"/>
      <w:contextualSpacing/>
    </w:pPr>
    <w:rPr>
      <w:rFonts w:ascii="VIC Light" w:eastAsiaTheme="majorEastAsia" w:hAnsi="VIC Light" w:cstheme="majorBidi"/>
      <w:color w:val="auto"/>
      <w:sz w:val="64"/>
      <w:szCs w:val="56"/>
    </w:rPr>
  </w:style>
  <w:style w:type="character" w:customStyle="1" w:styleId="TitleChar">
    <w:name w:val="Title Char"/>
    <w:basedOn w:val="DefaultParagraphFont"/>
    <w:link w:val="Title"/>
    <w:uiPriority w:val="38"/>
    <w:rsid w:val="002D5A07"/>
    <w:rPr>
      <w:rFonts w:ascii="VIC Light" w:eastAsiaTheme="majorEastAsia" w:hAnsi="VIC Light" w:cstheme="majorBidi"/>
      <w:color w:val="auto"/>
      <w:sz w:val="64"/>
      <w:szCs w:val="56"/>
    </w:rPr>
  </w:style>
  <w:style w:type="paragraph" w:customStyle="1" w:styleId="DarkReportSubtitle">
    <w:name w:val="Dark Report Subtitle"/>
    <w:basedOn w:val="Normal"/>
    <w:next w:val="DarkVersion"/>
    <w:uiPriority w:val="36"/>
    <w:semiHidden/>
    <w:unhideWhenUsed/>
    <w:rsid w:val="002D5A07"/>
    <w:pPr>
      <w:ind w:left="1021" w:right="4253"/>
    </w:pPr>
    <w:rPr>
      <w:rFonts w:ascii="VIC Light" w:hAnsi="VIC Light"/>
      <w:color w:val="FFFFFF" w:themeColor="background1"/>
      <w:sz w:val="36"/>
    </w:rPr>
  </w:style>
  <w:style w:type="paragraph" w:styleId="Subtitle">
    <w:name w:val="Subtitle"/>
    <w:basedOn w:val="Title"/>
    <w:next w:val="Normal"/>
    <w:link w:val="SubtitleChar"/>
    <w:uiPriority w:val="38"/>
    <w:semiHidden/>
    <w:qFormat/>
    <w:rsid w:val="002D5A07"/>
    <w:pPr>
      <w:numPr>
        <w:ilvl w:val="1"/>
      </w:numPr>
      <w:ind w:left="567"/>
    </w:pPr>
    <w:rPr>
      <w:rFonts w:asciiTheme="minorHAnsi" w:eastAsiaTheme="minorEastAsia" w:hAnsiTheme="minorHAnsi"/>
      <w:b/>
      <w:color w:val="075D5F" w:themeColor="accent1"/>
      <w:sz w:val="22"/>
      <w:szCs w:val="22"/>
    </w:rPr>
  </w:style>
  <w:style w:type="character" w:customStyle="1" w:styleId="SubtitleChar">
    <w:name w:val="Subtitle Char"/>
    <w:basedOn w:val="DefaultParagraphFont"/>
    <w:link w:val="Subtitle"/>
    <w:uiPriority w:val="38"/>
    <w:semiHidden/>
    <w:rsid w:val="002D5A07"/>
    <w:rPr>
      <w:rFonts w:eastAsiaTheme="minorEastAsia" w:cstheme="majorBidi"/>
      <w:b/>
      <w:color w:val="075D5F" w:themeColor="accent1"/>
      <w:sz w:val="22"/>
      <w:szCs w:val="22"/>
    </w:rPr>
  </w:style>
  <w:style w:type="table" w:styleId="TableGrid">
    <w:name w:val="Table Grid"/>
    <w:basedOn w:val="TableNormal"/>
    <w:uiPriority w:val="59"/>
    <w:rsid w:val="002D5A07"/>
    <w:tblPr>
      <w:tblStyleRowBandSize w:val="1"/>
      <w:tblBorders>
        <w:bottom w:val="single" w:sz="8" w:space="0" w:color="C2CCCC" w:themeColor="background2"/>
        <w:insideH w:val="single" w:sz="8" w:space="0" w:color="C2CCCC" w:themeColor="background2"/>
      </w:tblBorders>
    </w:tblPr>
    <w:tcPr>
      <w:shd w:val="clear" w:color="auto" w:fill="auto"/>
    </w:tcPr>
    <w:tblStylePr w:type="firstRow">
      <w:pPr>
        <w:keepNext/>
        <w:wordWrap/>
      </w:pPr>
      <w:rPr>
        <w:rFonts w:asciiTheme="minorHAnsi" w:hAnsiTheme="minorHAnsi"/>
        <w:b/>
        <w:color w:val="000000" w:themeColor="text1"/>
      </w:rPr>
      <w:tblPr/>
      <w:trPr>
        <w:tblHeader/>
      </w:trPr>
      <w:tcPr>
        <w:shd w:val="clear" w:color="auto" w:fill="CDFFEF"/>
      </w:tcPr>
    </w:tblStylePr>
    <w:tblStylePr w:type="lastRow">
      <w:rPr>
        <w:b/>
      </w:rPr>
      <w:tblPr/>
      <w:tcPr>
        <w:tcBorders>
          <w:top w:val="single" w:sz="18" w:space="0" w:color="C2CCCC" w:themeColor="background2"/>
        </w:tcBorders>
        <w:shd w:val="clear" w:color="auto" w:fill="auto"/>
      </w:tcPr>
    </w:tblStylePr>
    <w:tblStylePr w:type="firstCol">
      <w:rPr>
        <w:b/>
      </w:rPr>
    </w:tblStylePr>
    <w:tblStylePr w:type="lastCol">
      <w:pPr>
        <w:jc w:val="right"/>
      </w:pPr>
    </w:tblStylePr>
    <w:tblStylePr w:type="band2Horz">
      <w:tblPr/>
      <w:tcPr>
        <w:shd w:val="clear" w:color="auto" w:fill="EDF0F0"/>
      </w:tcPr>
    </w:tblStylePr>
  </w:style>
  <w:style w:type="character" w:styleId="PlaceholderText">
    <w:name w:val="Placeholder Text"/>
    <w:basedOn w:val="DefaultParagraphFont"/>
    <w:uiPriority w:val="99"/>
    <w:rsid w:val="002D5A07"/>
    <w:rPr>
      <w:color w:val="212429" w:themeColor="text2"/>
      <w:bdr w:val="none" w:sz="0" w:space="0" w:color="auto"/>
      <w:shd w:val="clear" w:color="auto" w:fill="D3D3D3"/>
    </w:rPr>
  </w:style>
  <w:style w:type="table" w:styleId="ListTable1Light">
    <w:name w:val="List Table 1 Light"/>
    <w:basedOn w:val="TableNormal"/>
    <w:uiPriority w:val="46"/>
    <w:locked/>
    <w:rsid w:val="002D5A07"/>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Lists">
    <w:name w:val="Lists"/>
    <w:basedOn w:val="NoList"/>
    <w:uiPriority w:val="99"/>
    <w:rsid w:val="002D5A07"/>
    <w:pPr>
      <w:numPr>
        <w:numId w:val="12"/>
      </w:numPr>
    </w:pPr>
  </w:style>
  <w:style w:type="paragraph" w:styleId="Quote">
    <w:name w:val="Quote"/>
    <w:basedOn w:val="Normal"/>
    <w:next w:val="Normal"/>
    <w:link w:val="QuoteChar"/>
    <w:uiPriority w:val="29"/>
    <w:semiHidden/>
    <w:qFormat/>
    <w:rsid w:val="002D5A0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2D5A07"/>
    <w:rPr>
      <w:i/>
      <w:iCs/>
      <w:color w:val="404040" w:themeColor="text1" w:themeTint="BF"/>
    </w:rPr>
  </w:style>
  <w:style w:type="paragraph" w:styleId="TOCHeading">
    <w:name w:val="TOC Heading"/>
    <w:basedOn w:val="Heading1"/>
    <w:next w:val="Normal"/>
    <w:uiPriority w:val="39"/>
    <w:rsid w:val="002D5A07"/>
    <w:pPr>
      <w:spacing w:after="0"/>
      <w:outlineLvl w:val="9"/>
    </w:pPr>
  </w:style>
  <w:style w:type="paragraph" w:styleId="TOC1">
    <w:name w:val="toc 1"/>
    <w:basedOn w:val="Normal"/>
    <w:next w:val="Normal"/>
    <w:autoRedefine/>
    <w:uiPriority w:val="39"/>
    <w:rsid w:val="002D5A07"/>
    <w:pPr>
      <w:tabs>
        <w:tab w:val="right" w:leader="underscore" w:pos="10773"/>
      </w:tabs>
      <w:spacing w:before="240" w:after="100"/>
    </w:pPr>
    <w:rPr>
      <w:b/>
    </w:rPr>
  </w:style>
  <w:style w:type="paragraph" w:styleId="TOC2">
    <w:name w:val="toc 2"/>
    <w:basedOn w:val="Normal"/>
    <w:next w:val="Normal"/>
    <w:autoRedefine/>
    <w:uiPriority w:val="39"/>
    <w:rsid w:val="002D5A07"/>
    <w:pPr>
      <w:tabs>
        <w:tab w:val="right" w:leader="underscore" w:pos="10773"/>
      </w:tabs>
      <w:spacing w:after="100"/>
    </w:pPr>
  </w:style>
  <w:style w:type="character" w:styleId="Hyperlink">
    <w:name w:val="Hyperlink"/>
    <w:basedOn w:val="DefaultParagraphFont"/>
    <w:uiPriority w:val="99"/>
    <w:unhideWhenUsed/>
    <w:rsid w:val="002D5A07"/>
    <w:rPr>
      <w:color w:val="36383D" w:themeColor="accent6"/>
      <w:u w:val="single"/>
    </w:rPr>
  </w:style>
  <w:style w:type="paragraph" w:customStyle="1" w:styleId="Heading1-Numbered">
    <w:name w:val="Heading 1 - Numbered"/>
    <w:basedOn w:val="Heading1"/>
    <w:next w:val="Normal"/>
    <w:uiPriority w:val="9"/>
    <w:qFormat/>
    <w:rsid w:val="002D5A07"/>
    <w:pPr>
      <w:numPr>
        <w:numId w:val="4"/>
      </w:numPr>
    </w:pPr>
  </w:style>
  <w:style w:type="paragraph" w:customStyle="1" w:styleId="Heading3-Numbered">
    <w:name w:val="Heading 3 - Numbered"/>
    <w:basedOn w:val="Heading3"/>
    <w:next w:val="Normal"/>
    <w:uiPriority w:val="9"/>
    <w:qFormat/>
    <w:rsid w:val="002D5A07"/>
    <w:pPr>
      <w:numPr>
        <w:ilvl w:val="2"/>
        <w:numId w:val="4"/>
      </w:numPr>
    </w:pPr>
  </w:style>
  <w:style w:type="paragraph" w:customStyle="1" w:styleId="Heading2-Numbered">
    <w:name w:val="Heading 2 - Numbered"/>
    <w:basedOn w:val="Heading2"/>
    <w:next w:val="Normal"/>
    <w:link w:val="Heading2-NumberedChar"/>
    <w:uiPriority w:val="9"/>
    <w:qFormat/>
    <w:rsid w:val="002D5A07"/>
    <w:pPr>
      <w:numPr>
        <w:ilvl w:val="1"/>
        <w:numId w:val="4"/>
      </w:numPr>
    </w:pPr>
  </w:style>
  <w:style w:type="character" w:customStyle="1" w:styleId="Heading2-NumberedChar">
    <w:name w:val="Heading 2 - Numbered Char"/>
    <w:basedOn w:val="Heading2Char"/>
    <w:link w:val="Heading2-Numbered"/>
    <w:uiPriority w:val="9"/>
    <w:rsid w:val="002D5A07"/>
    <w:rPr>
      <w:rFonts w:asciiTheme="majorHAnsi" w:eastAsiaTheme="majorEastAsia" w:hAnsiTheme="majorHAnsi" w:cstheme="majorBidi"/>
      <w:b/>
      <w:sz w:val="24"/>
      <w:szCs w:val="40"/>
    </w:rPr>
  </w:style>
  <w:style w:type="paragraph" w:customStyle="1" w:styleId="Heading4-Numbered">
    <w:name w:val="Heading 4 - Numbered"/>
    <w:basedOn w:val="Heading4"/>
    <w:next w:val="Normal"/>
    <w:uiPriority w:val="9"/>
    <w:qFormat/>
    <w:rsid w:val="002D5A07"/>
    <w:pPr>
      <w:numPr>
        <w:ilvl w:val="3"/>
        <w:numId w:val="4"/>
      </w:numPr>
      <w:spacing w:before="60"/>
    </w:pPr>
    <w:rPr>
      <w:b w:val="0"/>
      <w:caps/>
      <w:sz w:val="18"/>
    </w:rPr>
  </w:style>
  <w:style w:type="paragraph" w:customStyle="1" w:styleId="Introduction">
    <w:name w:val="Introduction"/>
    <w:basedOn w:val="Normal"/>
    <w:next w:val="Normal"/>
    <w:uiPriority w:val="10"/>
    <w:semiHidden/>
    <w:qFormat/>
    <w:rsid w:val="002D5A07"/>
    <w:pPr>
      <w:keepLines/>
      <w:spacing w:before="240" w:after="240"/>
    </w:pPr>
    <w:rPr>
      <w:b/>
      <w:color w:val="212429" w:themeColor="text2"/>
    </w:rPr>
  </w:style>
  <w:style w:type="paragraph" w:styleId="Header">
    <w:name w:val="header"/>
    <w:basedOn w:val="Normal"/>
    <w:link w:val="HeaderChar"/>
    <w:uiPriority w:val="44"/>
    <w:rsid w:val="002D5A07"/>
    <w:pPr>
      <w:tabs>
        <w:tab w:val="center" w:pos="5387"/>
        <w:tab w:val="right" w:pos="10773"/>
      </w:tabs>
      <w:spacing w:after="0"/>
    </w:pPr>
    <w:rPr>
      <w:color w:val="36383D" w:themeColor="accent6"/>
      <w:sz w:val="14"/>
    </w:rPr>
  </w:style>
  <w:style w:type="character" w:customStyle="1" w:styleId="HeaderChar">
    <w:name w:val="Header Char"/>
    <w:basedOn w:val="DefaultParagraphFont"/>
    <w:link w:val="Header"/>
    <w:uiPriority w:val="44"/>
    <w:rsid w:val="002D5A07"/>
    <w:rPr>
      <w:color w:val="36383D" w:themeColor="accent6"/>
      <w:sz w:val="14"/>
    </w:rPr>
  </w:style>
  <w:style w:type="paragraph" w:styleId="Footer">
    <w:name w:val="footer"/>
    <w:basedOn w:val="Normal"/>
    <w:link w:val="FooterChar"/>
    <w:uiPriority w:val="44"/>
    <w:rsid w:val="002D5A07"/>
    <w:pPr>
      <w:tabs>
        <w:tab w:val="center" w:pos="5387"/>
        <w:tab w:val="right" w:pos="10773"/>
      </w:tabs>
      <w:spacing w:before="0" w:after="0"/>
      <w:ind w:right="879"/>
      <w:contextualSpacing/>
    </w:pPr>
    <w:rPr>
      <w:color w:val="36383D" w:themeColor="accent6"/>
      <w:sz w:val="14"/>
    </w:rPr>
  </w:style>
  <w:style w:type="character" w:customStyle="1" w:styleId="FooterChar">
    <w:name w:val="Footer Char"/>
    <w:basedOn w:val="DefaultParagraphFont"/>
    <w:link w:val="Footer"/>
    <w:uiPriority w:val="44"/>
    <w:rsid w:val="002D5A07"/>
    <w:rPr>
      <w:color w:val="36383D" w:themeColor="accent6"/>
      <w:sz w:val="14"/>
    </w:rPr>
  </w:style>
  <w:style w:type="paragraph" w:styleId="TableofFigures">
    <w:name w:val="table of figures"/>
    <w:basedOn w:val="Normal"/>
    <w:next w:val="Normal"/>
    <w:uiPriority w:val="99"/>
    <w:semiHidden/>
    <w:rsid w:val="002D5A07"/>
    <w:pPr>
      <w:tabs>
        <w:tab w:val="right" w:leader="underscore" w:pos="10773"/>
      </w:tabs>
      <w:spacing w:after="100"/>
    </w:pPr>
  </w:style>
  <w:style w:type="paragraph" w:styleId="ListContinue">
    <w:name w:val="List Continue"/>
    <w:basedOn w:val="Normal"/>
    <w:uiPriority w:val="17"/>
    <w:rsid w:val="002D5A07"/>
    <w:pPr>
      <w:numPr>
        <w:numId w:val="5"/>
      </w:numPr>
      <w:contextualSpacing/>
    </w:pPr>
  </w:style>
  <w:style w:type="paragraph" w:styleId="ListContinue2">
    <w:name w:val="List Continue 2"/>
    <w:basedOn w:val="Normal"/>
    <w:uiPriority w:val="17"/>
    <w:rsid w:val="002D5A07"/>
    <w:pPr>
      <w:numPr>
        <w:ilvl w:val="1"/>
        <w:numId w:val="5"/>
      </w:numPr>
      <w:contextualSpacing/>
    </w:pPr>
  </w:style>
  <w:style w:type="paragraph" w:styleId="ListContinue3">
    <w:name w:val="List Continue 3"/>
    <w:basedOn w:val="Normal"/>
    <w:uiPriority w:val="17"/>
    <w:rsid w:val="002D5A07"/>
    <w:pPr>
      <w:numPr>
        <w:ilvl w:val="2"/>
        <w:numId w:val="5"/>
      </w:numPr>
      <w:contextualSpacing/>
    </w:pPr>
  </w:style>
  <w:style w:type="paragraph" w:styleId="ListContinue4">
    <w:name w:val="List Continue 4"/>
    <w:basedOn w:val="Normal"/>
    <w:uiPriority w:val="17"/>
    <w:rsid w:val="002D5A07"/>
    <w:pPr>
      <w:numPr>
        <w:ilvl w:val="3"/>
        <w:numId w:val="5"/>
      </w:numPr>
      <w:contextualSpacing/>
    </w:pPr>
  </w:style>
  <w:style w:type="paragraph" w:styleId="ListContinue5">
    <w:name w:val="List Continue 5"/>
    <w:basedOn w:val="Normal"/>
    <w:uiPriority w:val="17"/>
    <w:rsid w:val="002D5A07"/>
    <w:pPr>
      <w:numPr>
        <w:ilvl w:val="4"/>
        <w:numId w:val="5"/>
      </w:numPr>
      <w:contextualSpacing/>
    </w:pPr>
  </w:style>
  <w:style w:type="paragraph" w:styleId="ListBullet3">
    <w:name w:val="List Bullet 3"/>
    <w:basedOn w:val="Normal"/>
    <w:uiPriority w:val="17"/>
    <w:rsid w:val="002D5A07"/>
    <w:pPr>
      <w:numPr>
        <w:ilvl w:val="2"/>
        <w:numId w:val="11"/>
      </w:numPr>
      <w:contextualSpacing/>
    </w:pPr>
  </w:style>
  <w:style w:type="paragraph" w:styleId="TOC3">
    <w:name w:val="toc 3"/>
    <w:basedOn w:val="Normal"/>
    <w:next w:val="Normal"/>
    <w:autoRedefine/>
    <w:uiPriority w:val="39"/>
    <w:rsid w:val="002D5A07"/>
    <w:pPr>
      <w:tabs>
        <w:tab w:val="right" w:leader="underscore" w:pos="10773"/>
      </w:tabs>
      <w:spacing w:after="100"/>
      <w:ind w:left="284"/>
    </w:pPr>
  </w:style>
  <w:style w:type="paragraph" w:styleId="TOC4">
    <w:name w:val="toc 4"/>
    <w:basedOn w:val="Normal"/>
    <w:next w:val="Normal"/>
    <w:autoRedefine/>
    <w:uiPriority w:val="39"/>
    <w:semiHidden/>
    <w:rsid w:val="002D5A07"/>
    <w:pPr>
      <w:tabs>
        <w:tab w:val="right" w:leader="underscore" w:pos="10773"/>
      </w:tabs>
      <w:spacing w:before="240" w:after="100"/>
      <w:ind w:left="720" w:hanging="720"/>
    </w:pPr>
    <w:rPr>
      <w:b/>
    </w:rPr>
  </w:style>
  <w:style w:type="numbering" w:customStyle="1" w:styleId="ListContinueList">
    <w:name w:val="List Continue List"/>
    <w:basedOn w:val="NoList"/>
    <w:uiPriority w:val="99"/>
    <w:rsid w:val="002D5A07"/>
    <w:pPr>
      <w:numPr>
        <w:numId w:val="5"/>
      </w:numPr>
    </w:pPr>
  </w:style>
  <w:style w:type="paragraph" w:styleId="List">
    <w:name w:val="List"/>
    <w:basedOn w:val="Normal"/>
    <w:uiPriority w:val="17"/>
    <w:rsid w:val="002D5A07"/>
    <w:pPr>
      <w:numPr>
        <w:numId w:val="10"/>
      </w:numPr>
      <w:contextualSpacing/>
    </w:pPr>
  </w:style>
  <w:style w:type="paragraph" w:styleId="List2">
    <w:name w:val="List 2"/>
    <w:basedOn w:val="Normal"/>
    <w:uiPriority w:val="17"/>
    <w:rsid w:val="002D5A07"/>
    <w:pPr>
      <w:numPr>
        <w:ilvl w:val="1"/>
        <w:numId w:val="10"/>
      </w:numPr>
      <w:contextualSpacing/>
    </w:pPr>
  </w:style>
  <w:style w:type="paragraph" w:styleId="List3">
    <w:name w:val="List 3"/>
    <w:basedOn w:val="Normal"/>
    <w:uiPriority w:val="17"/>
    <w:rsid w:val="002D5A07"/>
    <w:pPr>
      <w:numPr>
        <w:ilvl w:val="2"/>
        <w:numId w:val="10"/>
      </w:numPr>
      <w:contextualSpacing/>
    </w:pPr>
  </w:style>
  <w:style w:type="paragraph" w:styleId="List4">
    <w:name w:val="List 4"/>
    <w:basedOn w:val="Normal"/>
    <w:uiPriority w:val="17"/>
    <w:rsid w:val="002D5A07"/>
    <w:pPr>
      <w:numPr>
        <w:ilvl w:val="3"/>
        <w:numId w:val="10"/>
      </w:numPr>
      <w:contextualSpacing/>
    </w:pPr>
  </w:style>
  <w:style w:type="paragraph" w:styleId="List5">
    <w:name w:val="List 5"/>
    <w:basedOn w:val="Normal"/>
    <w:uiPriority w:val="17"/>
    <w:rsid w:val="002D5A07"/>
    <w:pPr>
      <w:numPr>
        <w:ilvl w:val="4"/>
        <w:numId w:val="10"/>
      </w:numPr>
      <w:contextualSpacing/>
    </w:pPr>
  </w:style>
  <w:style w:type="paragraph" w:customStyle="1" w:styleId="TableListContinue2">
    <w:name w:val="Table List Continue 2"/>
    <w:basedOn w:val="Normal"/>
    <w:uiPriority w:val="18"/>
    <w:rsid w:val="002D5A07"/>
    <w:pPr>
      <w:numPr>
        <w:ilvl w:val="1"/>
        <w:numId w:val="7"/>
      </w:numPr>
      <w:contextualSpacing/>
    </w:pPr>
  </w:style>
  <w:style w:type="paragraph" w:customStyle="1" w:styleId="TableListContinue">
    <w:name w:val="Table List Continue"/>
    <w:basedOn w:val="Normal"/>
    <w:uiPriority w:val="18"/>
    <w:rsid w:val="002D5A07"/>
    <w:pPr>
      <w:numPr>
        <w:numId w:val="7"/>
      </w:numPr>
      <w:contextualSpacing/>
    </w:pPr>
  </w:style>
  <w:style w:type="paragraph" w:customStyle="1" w:styleId="TableListContinue3">
    <w:name w:val="Table List Continue 3"/>
    <w:basedOn w:val="Normal"/>
    <w:uiPriority w:val="18"/>
    <w:rsid w:val="002D5A07"/>
    <w:pPr>
      <w:numPr>
        <w:ilvl w:val="2"/>
        <w:numId w:val="7"/>
      </w:numPr>
      <w:contextualSpacing/>
    </w:pPr>
  </w:style>
  <w:style w:type="paragraph" w:customStyle="1" w:styleId="TableListContinue4">
    <w:name w:val="Table List Continue 4"/>
    <w:basedOn w:val="Normal"/>
    <w:uiPriority w:val="18"/>
    <w:semiHidden/>
    <w:rsid w:val="002D5A07"/>
    <w:pPr>
      <w:numPr>
        <w:ilvl w:val="3"/>
        <w:numId w:val="7"/>
      </w:numPr>
      <w:contextualSpacing/>
    </w:pPr>
  </w:style>
  <w:style w:type="paragraph" w:customStyle="1" w:styleId="TableListContinue5">
    <w:name w:val="Table List Continue 5"/>
    <w:basedOn w:val="Normal"/>
    <w:uiPriority w:val="18"/>
    <w:semiHidden/>
    <w:rsid w:val="002D5A07"/>
    <w:pPr>
      <w:numPr>
        <w:ilvl w:val="4"/>
        <w:numId w:val="7"/>
      </w:numPr>
      <w:contextualSpacing/>
    </w:pPr>
  </w:style>
  <w:style w:type="numbering" w:customStyle="1" w:styleId="TableCellLists">
    <w:name w:val="Table Cell Lists"/>
    <w:basedOn w:val="NoList"/>
    <w:uiPriority w:val="99"/>
    <w:rsid w:val="002D5A07"/>
    <w:pPr>
      <w:numPr>
        <w:numId w:val="14"/>
      </w:numPr>
    </w:pPr>
  </w:style>
  <w:style w:type="paragraph" w:customStyle="1" w:styleId="TableCellList">
    <w:name w:val="Table Cell List"/>
    <w:basedOn w:val="Normal"/>
    <w:uiPriority w:val="17"/>
    <w:rsid w:val="002D5A07"/>
    <w:pPr>
      <w:numPr>
        <w:numId w:val="8"/>
      </w:numPr>
      <w:contextualSpacing/>
    </w:pPr>
  </w:style>
  <w:style w:type="paragraph" w:customStyle="1" w:styleId="TableCellList2">
    <w:name w:val="Table Cell List 2"/>
    <w:basedOn w:val="Normal"/>
    <w:uiPriority w:val="17"/>
    <w:rsid w:val="002D5A07"/>
    <w:pPr>
      <w:numPr>
        <w:ilvl w:val="1"/>
        <w:numId w:val="8"/>
      </w:numPr>
      <w:contextualSpacing/>
    </w:pPr>
  </w:style>
  <w:style w:type="paragraph" w:customStyle="1" w:styleId="TableCellList3">
    <w:name w:val="Table Cell List 3"/>
    <w:basedOn w:val="Normal"/>
    <w:uiPriority w:val="17"/>
    <w:rsid w:val="002D5A07"/>
    <w:pPr>
      <w:numPr>
        <w:ilvl w:val="2"/>
        <w:numId w:val="8"/>
      </w:numPr>
      <w:contextualSpacing/>
    </w:pPr>
  </w:style>
  <w:style w:type="paragraph" w:customStyle="1" w:styleId="TableCellList4">
    <w:name w:val="Table Cell List 4"/>
    <w:basedOn w:val="Normal"/>
    <w:uiPriority w:val="17"/>
    <w:semiHidden/>
    <w:rsid w:val="002D5A07"/>
    <w:pPr>
      <w:numPr>
        <w:ilvl w:val="3"/>
        <w:numId w:val="8"/>
      </w:numPr>
      <w:contextualSpacing/>
    </w:pPr>
  </w:style>
  <w:style w:type="paragraph" w:customStyle="1" w:styleId="TableCellList5">
    <w:name w:val="Table Cell List 5"/>
    <w:basedOn w:val="Normal"/>
    <w:uiPriority w:val="17"/>
    <w:semiHidden/>
    <w:rsid w:val="002D5A07"/>
    <w:pPr>
      <w:numPr>
        <w:ilvl w:val="4"/>
        <w:numId w:val="8"/>
      </w:numPr>
      <w:contextualSpacing/>
    </w:pPr>
  </w:style>
  <w:style w:type="numbering" w:customStyle="1" w:styleId="TableListContinueSet">
    <w:name w:val="Table List Continue Set"/>
    <w:basedOn w:val="NoList"/>
    <w:uiPriority w:val="99"/>
    <w:rsid w:val="002D5A07"/>
    <w:pPr>
      <w:numPr>
        <w:numId w:val="7"/>
      </w:numPr>
    </w:pPr>
  </w:style>
  <w:style w:type="paragraph" w:customStyle="1" w:styleId="ListParagraph2">
    <w:name w:val="List Paragraph 2"/>
    <w:basedOn w:val="Normal"/>
    <w:uiPriority w:val="34"/>
    <w:rsid w:val="002D5A07"/>
    <w:pPr>
      <w:ind w:left="567"/>
      <w:contextualSpacing/>
    </w:pPr>
  </w:style>
  <w:style w:type="paragraph" w:customStyle="1" w:styleId="ListParagraph3">
    <w:name w:val="List Paragraph 3"/>
    <w:basedOn w:val="Normal"/>
    <w:uiPriority w:val="34"/>
    <w:rsid w:val="002D5A07"/>
    <w:pPr>
      <w:ind w:left="851"/>
      <w:contextualSpacing/>
    </w:pPr>
  </w:style>
  <w:style w:type="paragraph" w:customStyle="1" w:styleId="ListParagraph4">
    <w:name w:val="List Paragraph 4"/>
    <w:basedOn w:val="Normal"/>
    <w:uiPriority w:val="34"/>
    <w:rsid w:val="002D5A07"/>
    <w:pPr>
      <w:ind w:left="1134"/>
      <w:contextualSpacing/>
    </w:pPr>
  </w:style>
  <w:style w:type="paragraph" w:customStyle="1" w:styleId="ListParagraph5">
    <w:name w:val="List Paragraph 5"/>
    <w:basedOn w:val="Normal"/>
    <w:uiPriority w:val="34"/>
    <w:rsid w:val="002D5A07"/>
    <w:pPr>
      <w:ind w:left="1418"/>
      <w:contextualSpacing/>
    </w:pPr>
  </w:style>
  <w:style w:type="character" w:customStyle="1" w:styleId="Bold">
    <w:name w:val="Bold"/>
    <w:basedOn w:val="DefaultParagraphFont"/>
    <w:uiPriority w:val="23"/>
    <w:qFormat/>
    <w:rsid w:val="002D5A07"/>
    <w:rPr>
      <w:b/>
      <w:color w:val="auto"/>
    </w:rPr>
  </w:style>
  <w:style w:type="paragraph" w:customStyle="1" w:styleId="GreyText">
    <w:name w:val="Grey Text"/>
    <w:basedOn w:val="Normal"/>
    <w:link w:val="GreyTextChar"/>
    <w:uiPriority w:val="23"/>
    <w:qFormat/>
    <w:rsid w:val="002D5A07"/>
    <w:rPr>
      <w:color w:val="36383D" w:themeColor="accent6"/>
    </w:rPr>
  </w:style>
  <w:style w:type="character" w:customStyle="1" w:styleId="GreyTextChar">
    <w:name w:val="Grey Text Char"/>
    <w:basedOn w:val="DefaultParagraphFont"/>
    <w:link w:val="GreyText"/>
    <w:uiPriority w:val="23"/>
    <w:rsid w:val="002D5A07"/>
    <w:rPr>
      <w:color w:val="36383D" w:themeColor="accent6"/>
    </w:rPr>
  </w:style>
  <w:style w:type="paragraph" w:customStyle="1" w:styleId="Instructional">
    <w:name w:val="Instructional"/>
    <w:basedOn w:val="Normal"/>
    <w:link w:val="InstructionalChar"/>
    <w:uiPriority w:val="23"/>
    <w:qFormat/>
    <w:rsid w:val="002D5A07"/>
    <w:pPr>
      <w:spacing w:after="0"/>
    </w:pPr>
    <w:rPr>
      <w:i/>
      <w:color w:val="0000FF"/>
    </w:rPr>
  </w:style>
  <w:style w:type="character" w:customStyle="1" w:styleId="InstructionalChar">
    <w:name w:val="Instructional Char"/>
    <w:basedOn w:val="DefaultParagraphFont"/>
    <w:link w:val="Instructional"/>
    <w:uiPriority w:val="23"/>
    <w:rsid w:val="002D5A07"/>
    <w:rPr>
      <w:i/>
      <w:color w:val="0000FF"/>
    </w:rPr>
  </w:style>
  <w:style w:type="paragraph" w:styleId="TOC5">
    <w:name w:val="toc 5"/>
    <w:basedOn w:val="Normal"/>
    <w:next w:val="Normal"/>
    <w:autoRedefine/>
    <w:uiPriority w:val="39"/>
    <w:semiHidden/>
    <w:rsid w:val="002D5A07"/>
    <w:pPr>
      <w:tabs>
        <w:tab w:val="right" w:leader="underscore" w:pos="10773"/>
      </w:tabs>
      <w:spacing w:after="100"/>
      <w:ind w:left="720" w:hanging="720"/>
    </w:pPr>
  </w:style>
  <w:style w:type="paragraph" w:styleId="TOC6">
    <w:name w:val="toc 6"/>
    <w:basedOn w:val="Normal"/>
    <w:next w:val="Normal"/>
    <w:autoRedefine/>
    <w:uiPriority w:val="39"/>
    <w:semiHidden/>
    <w:rsid w:val="002D5A07"/>
    <w:pPr>
      <w:tabs>
        <w:tab w:val="right" w:leader="underscore" w:pos="10773"/>
      </w:tabs>
      <w:spacing w:after="100"/>
      <w:ind w:left="1203" w:hanging="919"/>
    </w:pPr>
  </w:style>
  <w:style w:type="paragraph" w:customStyle="1" w:styleId="Pull-outQuote">
    <w:name w:val="Pull-out Quote"/>
    <w:basedOn w:val="Normal"/>
    <w:uiPriority w:val="30"/>
    <w:qFormat/>
    <w:rsid w:val="002D5A07"/>
    <w:pPr>
      <w:pBdr>
        <w:top w:val="single" w:sz="4" w:space="4" w:color="CDFFEF" w:themeColor="accent5"/>
        <w:left w:val="single" w:sz="4" w:space="4" w:color="CDFFEF" w:themeColor="accent5"/>
        <w:bottom w:val="single" w:sz="4" w:space="4" w:color="CDFFEF" w:themeColor="accent5"/>
        <w:right w:val="single" w:sz="4" w:space="4" w:color="CDFFEF" w:themeColor="accent5"/>
      </w:pBdr>
      <w:shd w:val="clear" w:color="auto" w:fill="CDFFEF" w:themeFill="accent5"/>
      <w:ind w:left="113" w:right="113"/>
    </w:pPr>
  </w:style>
  <w:style w:type="paragraph" w:customStyle="1" w:styleId="Pull-outQuoteHeading">
    <w:name w:val="Pull-out Quote Heading"/>
    <w:basedOn w:val="Pull-outQuote"/>
    <w:next w:val="Pull-outQuote"/>
    <w:uiPriority w:val="30"/>
    <w:qFormat/>
    <w:rsid w:val="002D5A07"/>
    <w:rPr>
      <w:b/>
    </w:rPr>
  </w:style>
  <w:style w:type="paragraph" w:customStyle="1" w:styleId="FooterPageNumber">
    <w:name w:val="Footer Page Number"/>
    <w:basedOn w:val="Footer"/>
    <w:uiPriority w:val="99"/>
    <w:rsid w:val="002D5A07"/>
    <w:pPr>
      <w:framePr w:wrap="around" w:vAnchor="text" w:hAnchor="margin" w:xAlign="right" w:y="1"/>
      <w:ind w:right="0"/>
    </w:pPr>
    <w:rPr>
      <w:rFonts w:ascii="VIC Medium" w:hAnsi="VIC Medium"/>
    </w:rPr>
  </w:style>
  <w:style w:type="paragraph" w:customStyle="1" w:styleId="FooterLight">
    <w:name w:val="Footer Light"/>
    <w:basedOn w:val="Footer"/>
    <w:uiPriority w:val="99"/>
    <w:rsid w:val="002D5A07"/>
    <w:rPr>
      <w:rFonts w:ascii="VIC Light" w:hAnsi="VIC Light"/>
    </w:rPr>
  </w:style>
  <w:style w:type="paragraph" w:customStyle="1" w:styleId="DarkReportTitle">
    <w:name w:val="Dark Report Title"/>
    <w:basedOn w:val="Normal"/>
    <w:next w:val="DarkReportSubtitle"/>
    <w:uiPriority w:val="36"/>
    <w:semiHidden/>
    <w:unhideWhenUsed/>
    <w:rsid w:val="002D5A07"/>
    <w:pPr>
      <w:keepNext/>
      <w:spacing w:before="0" w:after="0"/>
      <w:ind w:left="567" w:right="4253"/>
      <w:contextualSpacing/>
    </w:pPr>
    <w:rPr>
      <w:rFonts w:ascii="VIC Light" w:hAnsi="VIC Light"/>
      <w:color w:val="FFFFFF" w:themeColor="background1"/>
      <w:sz w:val="64"/>
    </w:rPr>
  </w:style>
  <w:style w:type="paragraph" w:customStyle="1" w:styleId="LightReportTite">
    <w:name w:val="Light Report Tite"/>
    <w:basedOn w:val="DarkReportTitle"/>
    <w:next w:val="LightReportSubtitle"/>
    <w:uiPriority w:val="36"/>
    <w:unhideWhenUsed/>
    <w:rsid w:val="002D5A07"/>
    <w:rPr>
      <w:color w:val="36383D" w:themeColor="accent6"/>
    </w:rPr>
  </w:style>
  <w:style w:type="paragraph" w:customStyle="1" w:styleId="LightReportSubtitle">
    <w:name w:val="Light Report Subtitle"/>
    <w:basedOn w:val="DarkReportSubtitle"/>
    <w:next w:val="LightVersion"/>
    <w:uiPriority w:val="36"/>
    <w:unhideWhenUsed/>
    <w:rsid w:val="002D5A07"/>
    <w:rPr>
      <w:color w:val="36383D" w:themeColor="accent6"/>
    </w:rPr>
  </w:style>
  <w:style w:type="paragraph" w:customStyle="1" w:styleId="DarkTextualReportSubtitle">
    <w:name w:val="Dark Textual Report Subtitle"/>
    <w:basedOn w:val="DarkReportSubtitle"/>
    <w:uiPriority w:val="36"/>
    <w:semiHidden/>
    <w:unhideWhenUsed/>
    <w:rsid w:val="002D5A07"/>
    <w:pPr>
      <w:framePr w:wrap="around" w:vAnchor="page" w:hAnchor="page" w:x="557" w:y="12690"/>
    </w:pPr>
  </w:style>
  <w:style w:type="paragraph" w:styleId="NormalWeb">
    <w:name w:val="Normal (Web)"/>
    <w:basedOn w:val="Normal"/>
    <w:uiPriority w:val="99"/>
    <w:semiHidden/>
    <w:rsid w:val="002D5A07"/>
    <w:rPr>
      <w:rFonts w:cs="Times New Roman"/>
      <w:szCs w:val="24"/>
    </w:rPr>
  </w:style>
  <w:style w:type="table" w:customStyle="1" w:styleId="TablePlain">
    <w:name w:val="Table Plain"/>
    <w:basedOn w:val="TableNormal"/>
    <w:uiPriority w:val="99"/>
    <w:rsid w:val="002D5A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tblStylePr w:type="lastRow">
      <w:rPr>
        <w:b/>
      </w:rPr>
    </w:tblStylePr>
    <w:tblStylePr w:type="firstCol">
      <w:rPr>
        <w:b/>
      </w:rPr>
    </w:tblStylePr>
    <w:tblStylePr w:type="lastCol">
      <w:pPr>
        <w:jc w:val="right"/>
      </w:pPr>
    </w:tblStylePr>
  </w:style>
  <w:style w:type="table" w:styleId="GridTable1Light">
    <w:name w:val="Grid Table 1 Light"/>
    <w:basedOn w:val="TableNormal"/>
    <w:uiPriority w:val="46"/>
    <w:locked/>
    <w:rsid w:val="002D5A07"/>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styleId="ArticleSection">
    <w:name w:val="Outline List 3"/>
    <w:basedOn w:val="NoList"/>
    <w:uiPriority w:val="99"/>
    <w:semiHidden/>
    <w:unhideWhenUsed/>
    <w:locked/>
    <w:rsid w:val="002D5A07"/>
    <w:pPr>
      <w:numPr>
        <w:numId w:val="3"/>
      </w:numPr>
    </w:pPr>
  </w:style>
  <w:style w:type="paragraph" w:styleId="BalloonText">
    <w:name w:val="Balloon Text"/>
    <w:basedOn w:val="Normal"/>
    <w:link w:val="BalloonTextChar"/>
    <w:uiPriority w:val="99"/>
    <w:semiHidden/>
    <w:locked/>
    <w:rsid w:val="002D5A07"/>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5A07"/>
    <w:rPr>
      <w:rFonts w:ascii="Segoe UI" w:hAnsi="Segoe UI" w:cs="Segoe UI"/>
      <w:sz w:val="18"/>
      <w:szCs w:val="18"/>
    </w:rPr>
  </w:style>
  <w:style w:type="paragraph" w:styleId="Bibliography">
    <w:name w:val="Bibliography"/>
    <w:basedOn w:val="Normal"/>
    <w:next w:val="Normal"/>
    <w:uiPriority w:val="37"/>
    <w:semiHidden/>
    <w:locked/>
    <w:rsid w:val="002D5A07"/>
  </w:style>
  <w:style w:type="paragraph" w:styleId="BlockText">
    <w:name w:val="Block Text"/>
    <w:basedOn w:val="Normal"/>
    <w:uiPriority w:val="99"/>
    <w:semiHidden/>
    <w:locked/>
    <w:rsid w:val="002D5A07"/>
    <w:pPr>
      <w:pBdr>
        <w:top w:val="single" w:sz="2" w:space="10" w:color="075D5F" w:themeColor="accent1"/>
        <w:left w:val="single" w:sz="2" w:space="10" w:color="075D5F" w:themeColor="accent1"/>
        <w:bottom w:val="single" w:sz="2" w:space="10" w:color="075D5F" w:themeColor="accent1"/>
        <w:right w:val="single" w:sz="2" w:space="10" w:color="075D5F" w:themeColor="accent1"/>
      </w:pBdr>
      <w:ind w:left="1152" w:right="1152"/>
    </w:pPr>
    <w:rPr>
      <w:rFonts w:eastAsiaTheme="minorEastAsia"/>
      <w:i/>
      <w:iCs/>
      <w:color w:val="075D5F" w:themeColor="accent1"/>
    </w:rPr>
  </w:style>
  <w:style w:type="paragraph" w:styleId="BodyText">
    <w:name w:val="Body Text"/>
    <w:basedOn w:val="Normal"/>
    <w:link w:val="BodyTextChar"/>
    <w:uiPriority w:val="99"/>
    <w:semiHidden/>
    <w:rsid w:val="002D5A07"/>
  </w:style>
  <w:style w:type="character" w:customStyle="1" w:styleId="BodyTextChar">
    <w:name w:val="Body Text Char"/>
    <w:basedOn w:val="DefaultParagraphFont"/>
    <w:link w:val="BodyText"/>
    <w:uiPriority w:val="99"/>
    <w:semiHidden/>
    <w:rsid w:val="002D5A07"/>
  </w:style>
  <w:style w:type="paragraph" w:styleId="BodyText2">
    <w:name w:val="Body Text 2"/>
    <w:basedOn w:val="Normal"/>
    <w:link w:val="BodyText2Char"/>
    <w:uiPriority w:val="99"/>
    <w:semiHidden/>
    <w:rsid w:val="002D5A07"/>
    <w:pPr>
      <w:spacing w:line="480" w:lineRule="auto"/>
    </w:pPr>
  </w:style>
  <w:style w:type="character" w:customStyle="1" w:styleId="BodyText2Char">
    <w:name w:val="Body Text 2 Char"/>
    <w:basedOn w:val="DefaultParagraphFont"/>
    <w:link w:val="BodyText2"/>
    <w:uiPriority w:val="99"/>
    <w:semiHidden/>
    <w:rsid w:val="002D5A07"/>
  </w:style>
  <w:style w:type="paragraph" w:styleId="BodyText3">
    <w:name w:val="Body Text 3"/>
    <w:basedOn w:val="Normal"/>
    <w:link w:val="BodyText3Char"/>
    <w:uiPriority w:val="99"/>
    <w:semiHidden/>
    <w:locked/>
    <w:rsid w:val="002D5A07"/>
    <w:rPr>
      <w:sz w:val="16"/>
      <w:szCs w:val="16"/>
    </w:rPr>
  </w:style>
  <w:style w:type="character" w:customStyle="1" w:styleId="BodyText3Char">
    <w:name w:val="Body Text 3 Char"/>
    <w:basedOn w:val="DefaultParagraphFont"/>
    <w:link w:val="BodyText3"/>
    <w:uiPriority w:val="99"/>
    <w:semiHidden/>
    <w:rsid w:val="002D5A07"/>
    <w:rPr>
      <w:sz w:val="16"/>
      <w:szCs w:val="16"/>
    </w:rPr>
  </w:style>
  <w:style w:type="paragraph" w:styleId="BodyTextFirstIndent">
    <w:name w:val="Body Text First Indent"/>
    <w:basedOn w:val="BodyText"/>
    <w:link w:val="BodyTextFirstIndentChar"/>
    <w:uiPriority w:val="99"/>
    <w:semiHidden/>
    <w:rsid w:val="002D5A07"/>
    <w:pPr>
      <w:ind w:firstLine="360"/>
    </w:pPr>
  </w:style>
  <w:style w:type="character" w:customStyle="1" w:styleId="BodyTextFirstIndentChar">
    <w:name w:val="Body Text First Indent Char"/>
    <w:basedOn w:val="BodyTextChar"/>
    <w:link w:val="BodyTextFirstIndent"/>
    <w:uiPriority w:val="99"/>
    <w:semiHidden/>
    <w:rsid w:val="002D5A07"/>
  </w:style>
  <w:style w:type="paragraph" w:styleId="BodyTextIndent">
    <w:name w:val="Body Text Indent"/>
    <w:basedOn w:val="Normal"/>
    <w:link w:val="BodyTextIndentChar"/>
    <w:uiPriority w:val="99"/>
    <w:semiHidden/>
    <w:rsid w:val="002D5A07"/>
    <w:pPr>
      <w:ind w:left="283"/>
    </w:pPr>
  </w:style>
  <w:style w:type="character" w:customStyle="1" w:styleId="BodyTextIndentChar">
    <w:name w:val="Body Text Indent Char"/>
    <w:basedOn w:val="DefaultParagraphFont"/>
    <w:link w:val="BodyTextIndent"/>
    <w:uiPriority w:val="99"/>
    <w:semiHidden/>
    <w:rsid w:val="002D5A07"/>
  </w:style>
  <w:style w:type="paragraph" w:styleId="BodyTextFirstIndent2">
    <w:name w:val="Body Text First Indent 2"/>
    <w:basedOn w:val="BodyTextIndent"/>
    <w:link w:val="BodyTextFirstIndent2Char"/>
    <w:uiPriority w:val="99"/>
    <w:semiHidden/>
    <w:rsid w:val="002D5A07"/>
    <w:pPr>
      <w:ind w:left="360" w:firstLine="360"/>
    </w:pPr>
  </w:style>
  <w:style w:type="character" w:customStyle="1" w:styleId="BodyTextFirstIndent2Char">
    <w:name w:val="Body Text First Indent 2 Char"/>
    <w:basedOn w:val="BodyTextIndentChar"/>
    <w:link w:val="BodyTextFirstIndent2"/>
    <w:uiPriority w:val="99"/>
    <w:semiHidden/>
    <w:rsid w:val="002D5A07"/>
  </w:style>
  <w:style w:type="paragraph" w:styleId="BodyTextIndent2">
    <w:name w:val="Body Text Indent 2"/>
    <w:basedOn w:val="Normal"/>
    <w:link w:val="BodyTextIndent2Char"/>
    <w:uiPriority w:val="99"/>
    <w:semiHidden/>
    <w:rsid w:val="002D5A07"/>
    <w:pPr>
      <w:spacing w:line="480" w:lineRule="auto"/>
      <w:ind w:left="283"/>
    </w:pPr>
  </w:style>
  <w:style w:type="character" w:customStyle="1" w:styleId="BodyTextIndent2Char">
    <w:name w:val="Body Text Indent 2 Char"/>
    <w:basedOn w:val="DefaultParagraphFont"/>
    <w:link w:val="BodyTextIndent2"/>
    <w:uiPriority w:val="99"/>
    <w:semiHidden/>
    <w:rsid w:val="002D5A07"/>
  </w:style>
  <w:style w:type="paragraph" w:styleId="BodyTextIndent3">
    <w:name w:val="Body Text Indent 3"/>
    <w:basedOn w:val="Normal"/>
    <w:link w:val="BodyTextIndent3Char"/>
    <w:uiPriority w:val="99"/>
    <w:semiHidden/>
    <w:rsid w:val="002D5A07"/>
    <w:pPr>
      <w:ind w:left="283"/>
    </w:pPr>
    <w:rPr>
      <w:sz w:val="16"/>
      <w:szCs w:val="16"/>
    </w:rPr>
  </w:style>
  <w:style w:type="character" w:customStyle="1" w:styleId="BodyTextIndent3Char">
    <w:name w:val="Body Text Indent 3 Char"/>
    <w:basedOn w:val="DefaultParagraphFont"/>
    <w:link w:val="BodyTextIndent3"/>
    <w:uiPriority w:val="99"/>
    <w:semiHidden/>
    <w:rsid w:val="002D5A07"/>
    <w:rPr>
      <w:sz w:val="16"/>
      <w:szCs w:val="16"/>
    </w:rPr>
  </w:style>
  <w:style w:type="character" w:styleId="BookTitle">
    <w:name w:val="Book Title"/>
    <w:basedOn w:val="DefaultParagraphFont"/>
    <w:uiPriority w:val="33"/>
    <w:semiHidden/>
    <w:qFormat/>
    <w:locked/>
    <w:rsid w:val="002D5A07"/>
    <w:rPr>
      <w:b/>
      <w:bCs/>
      <w:i/>
      <w:iCs/>
      <w:spacing w:val="5"/>
    </w:rPr>
  </w:style>
  <w:style w:type="paragraph" w:styleId="Closing">
    <w:name w:val="Closing"/>
    <w:basedOn w:val="Normal"/>
    <w:link w:val="ClosingChar"/>
    <w:uiPriority w:val="99"/>
    <w:semiHidden/>
    <w:locked/>
    <w:rsid w:val="002D5A07"/>
    <w:pPr>
      <w:spacing w:before="0" w:after="0"/>
      <w:ind w:left="4252"/>
    </w:pPr>
  </w:style>
  <w:style w:type="character" w:customStyle="1" w:styleId="ClosingChar">
    <w:name w:val="Closing Char"/>
    <w:basedOn w:val="DefaultParagraphFont"/>
    <w:link w:val="Closing"/>
    <w:uiPriority w:val="99"/>
    <w:semiHidden/>
    <w:rsid w:val="002D5A07"/>
  </w:style>
  <w:style w:type="character" w:styleId="CommentReference">
    <w:name w:val="annotation reference"/>
    <w:basedOn w:val="DefaultParagraphFont"/>
    <w:uiPriority w:val="99"/>
    <w:semiHidden/>
    <w:locked/>
    <w:rsid w:val="002D5A07"/>
    <w:rPr>
      <w:sz w:val="16"/>
      <w:szCs w:val="16"/>
    </w:rPr>
  </w:style>
  <w:style w:type="paragraph" w:styleId="CommentText">
    <w:name w:val="annotation text"/>
    <w:basedOn w:val="Normal"/>
    <w:link w:val="CommentTextChar"/>
    <w:uiPriority w:val="99"/>
    <w:semiHidden/>
    <w:locked/>
    <w:rsid w:val="002D5A07"/>
  </w:style>
  <w:style w:type="character" w:customStyle="1" w:styleId="CommentTextChar">
    <w:name w:val="Comment Text Char"/>
    <w:basedOn w:val="DefaultParagraphFont"/>
    <w:link w:val="CommentText"/>
    <w:uiPriority w:val="99"/>
    <w:semiHidden/>
    <w:rsid w:val="002D5A07"/>
  </w:style>
  <w:style w:type="paragraph" w:styleId="CommentSubject">
    <w:name w:val="annotation subject"/>
    <w:basedOn w:val="CommentText"/>
    <w:next w:val="CommentText"/>
    <w:link w:val="CommentSubjectChar"/>
    <w:uiPriority w:val="99"/>
    <w:semiHidden/>
    <w:locked/>
    <w:rsid w:val="002D5A07"/>
    <w:rPr>
      <w:b/>
      <w:bCs/>
    </w:rPr>
  </w:style>
  <w:style w:type="character" w:customStyle="1" w:styleId="CommentSubjectChar">
    <w:name w:val="Comment Subject Char"/>
    <w:basedOn w:val="CommentTextChar"/>
    <w:link w:val="CommentSubject"/>
    <w:uiPriority w:val="99"/>
    <w:semiHidden/>
    <w:rsid w:val="002D5A07"/>
    <w:rPr>
      <w:b/>
      <w:bCs/>
    </w:rPr>
  </w:style>
  <w:style w:type="paragraph" w:styleId="DocumentMap">
    <w:name w:val="Document Map"/>
    <w:basedOn w:val="Normal"/>
    <w:link w:val="DocumentMapChar"/>
    <w:uiPriority w:val="99"/>
    <w:semiHidden/>
    <w:locked/>
    <w:rsid w:val="002D5A07"/>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D5A07"/>
    <w:rPr>
      <w:rFonts w:ascii="Segoe UI" w:hAnsi="Segoe UI" w:cs="Segoe UI"/>
      <w:sz w:val="16"/>
      <w:szCs w:val="16"/>
    </w:rPr>
  </w:style>
  <w:style w:type="paragraph" w:styleId="E-mailSignature">
    <w:name w:val="E-mail Signature"/>
    <w:basedOn w:val="Normal"/>
    <w:link w:val="E-mailSignatureChar"/>
    <w:uiPriority w:val="99"/>
    <w:semiHidden/>
    <w:locked/>
    <w:rsid w:val="002D5A07"/>
    <w:pPr>
      <w:spacing w:before="0" w:after="0"/>
    </w:pPr>
  </w:style>
  <w:style w:type="character" w:customStyle="1" w:styleId="E-mailSignatureChar">
    <w:name w:val="E-mail Signature Char"/>
    <w:basedOn w:val="DefaultParagraphFont"/>
    <w:link w:val="E-mailSignature"/>
    <w:uiPriority w:val="99"/>
    <w:semiHidden/>
    <w:rsid w:val="002D5A07"/>
  </w:style>
  <w:style w:type="character" w:styleId="Emphasis">
    <w:name w:val="Emphasis"/>
    <w:basedOn w:val="DefaultParagraphFont"/>
    <w:uiPriority w:val="20"/>
    <w:semiHidden/>
    <w:qFormat/>
    <w:locked/>
    <w:rsid w:val="002D5A07"/>
    <w:rPr>
      <w:i/>
      <w:iCs/>
    </w:rPr>
  </w:style>
  <w:style w:type="character" w:styleId="EndnoteReference">
    <w:name w:val="endnote reference"/>
    <w:basedOn w:val="DefaultParagraphFont"/>
    <w:uiPriority w:val="99"/>
    <w:semiHidden/>
    <w:locked/>
    <w:rsid w:val="002D5A07"/>
    <w:rPr>
      <w:vertAlign w:val="superscript"/>
    </w:rPr>
  </w:style>
  <w:style w:type="paragraph" w:styleId="EndnoteText">
    <w:name w:val="endnote text"/>
    <w:basedOn w:val="Normal"/>
    <w:link w:val="EndnoteTextChar"/>
    <w:uiPriority w:val="99"/>
    <w:semiHidden/>
    <w:locked/>
    <w:rsid w:val="002D5A07"/>
    <w:pPr>
      <w:spacing w:before="0" w:after="0"/>
    </w:pPr>
  </w:style>
  <w:style w:type="character" w:customStyle="1" w:styleId="EndnoteTextChar">
    <w:name w:val="Endnote Text Char"/>
    <w:basedOn w:val="DefaultParagraphFont"/>
    <w:link w:val="EndnoteText"/>
    <w:uiPriority w:val="99"/>
    <w:semiHidden/>
    <w:rsid w:val="002D5A07"/>
  </w:style>
  <w:style w:type="paragraph" w:styleId="EnvelopeReturn">
    <w:name w:val="envelope return"/>
    <w:basedOn w:val="Normal"/>
    <w:uiPriority w:val="99"/>
    <w:semiHidden/>
    <w:rsid w:val="002D5A07"/>
    <w:pPr>
      <w:spacing w:before="0" w:after="0"/>
    </w:pPr>
    <w:rPr>
      <w:rFonts w:asciiTheme="majorHAnsi" w:eastAsiaTheme="majorEastAsia" w:hAnsiTheme="majorHAnsi" w:cstheme="majorBidi"/>
    </w:rPr>
  </w:style>
  <w:style w:type="character" w:styleId="Hashtag">
    <w:name w:val="Hashtag"/>
    <w:basedOn w:val="DefaultParagraphFont"/>
    <w:uiPriority w:val="99"/>
    <w:semiHidden/>
    <w:locked/>
    <w:rsid w:val="002D5A07"/>
    <w:rPr>
      <w:color w:val="2B579A"/>
      <w:shd w:val="clear" w:color="auto" w:fill="E1DFDD"/>
    </w:rPr>
  </w:style>
  <w:style w:type="character" w:styleId="HTMLAcronym">
    <w:name w:val="HTML Acronym"/>
    <w:basedOn w:val="DefaultParagraphFont"/>
    <w:uiPriority w:val="99"/>
    <w:semiHidden/>
    <w:locked/>
    <w:rsid w:val="002D5A07"/>
  </w:style>
  <w:style w:type="paragraph" w:styleId="HTMLAddress">
    <w:name w:val="HTML Address"/>
    <w:basedOn w:val="Normal"/>
    <w:link w:val="HTMLAddressChar"/>
    <w:uiPriority w:val="99"/>
    <w:semiHidden/>
    <w:locked/>
    <w:rsid w:val="002D5A07"/>
    <w:pPr>
      <w:spacing w:before="0" w:after="0"/>
    </w:pPr>
    <w:rPr>
      <w:i/>
      <w:iCs/>
    </w:rPr>
  </w:style>
  <w:style w:type="character" w:customStyle="1" w:styleId="HTMLAddressChar">
    <w:name w:val="HTML Address Char"/>
    <w:basedOn w:val="DefaultParagraphFont"/>
    <w:link w:val="HTMLAddress"/>
    <w:uiPriority w:val="99"/>
    <w:semiHidden/>
    <w:rsid w:val="002D5A07"/>
    <w:rPr>
      <w:i/>
      <w:iCs/>
    </w:rPr>
  </w:style>
  <w:style w:type="character" w:styleId="HTMLCite">
    <w:name w:val="HTML Cite"/>
    <w:basedOn w:val="DefaultParagraphFont"/>
    <w:uiPriority w:val="99"/>
    <w:semiHidden/>
    <w:locked/>
    <w:rsid w:val="002D5A07"/>
    <w:rPr>
      <w:i/>
      <w:iCs/>
    </w:rPr>
  </w:style>
  <w:style w:type="character" w:styleId="HTMLCode">
    <w:name w:val="HTML Code"/>
    <w:basedOn w:val="DefaultParagraphFont"/>
    <w:uiPriority w:val="99"/>
    <w:semiHidden/>
    <w:locked/>
    <w:rsid w:val="002D5A07"/>
    <w:rPr>
      <w:rFonts w:ascii="Consolas" w:hAnsi="Consolas"/>
      <w:sz w:val="20"/>
      <w:szCs w:val="20"/>
    </w:rPr>
  </w:style>
  <w:style w:type="character" w:styleId="HTMLDefinition">
    <w:name w:val="HTML Definition"/>
    <w:basedOn w:val="DefaultParagraphFont"/>
    <w:uiPriority w:val="99"/>
    <w:semiHidden/>
    <w:locked/>
    <w:rsid w:val="002D5A07"/>
    <w:rPr>
      <w:i/>
      <w:iCs/>
    </w:rPr>
  </w:style>
  <w:style w:type="character" w:styleId="HTMLKeyboard">
    <w:name w:val="HTML Keyboard"/>
    <w:basedOn w:val="DefaultParagraphFont"/>
    <w:uiPriority w:val="99"/>
    <w:semiHidden/>
    <w:locked/>
    <w:rsid w:val="002D5A07"/>
    <w:rPr>
      <w:rFonts w:ascii="Consolas" w:hAnsi="Consolas"/>
      <w:sz w:val="20"/>
      <w:szCs w:val="20"/>
    </w:rPr>
  </w:style>
  <w:style w:type="paragraph" w:styleId="HTMLPreformatted">
    <w:name w:val="HTML Preformatted"/>
    <w:basedOn w:val="Normal"/>
    <w:link w:val="HTMLPreformattedChar"/>
    <w:uiPriority w:val="99"/>
    <w:semiHidden/>
    <w:locked/>
    <w:rsid w:val="002D5A07"/>
    <w:pPr>
      <w:spacing w:before="0" w:after="0"/>
    </w:pPr>
    <w:rPr>
      <w:rFonts w:ascii="Consolas" w:hAnsi="Consolas"/>
    </w:rPr>
  </w:style>
  <w:style w:type="character" w:customStyle="1" w:styleId="HTMLPreformattedChar">
    <w:name w:val="HTML Preformatted Char"/>
    <w:basedOn w:val="DefaultParagraphFont"/>
    <w:link w:val="HTMLPreformatted"/>
    <w:uiPriority w:val="99"/>
    <w:semiHidden/>
    <w:rsid w:val="002D5A07"/>
    <w:rPr>
      <w:rFonts w:ascii="Consolas" w:hAnsi="Consolas"/>
    </w:rPr>
  </w:style>
  <w:style w:type="character" w:styleId="HTMLSample">
    <w:name w:val="HTML Sample"/>
    <w:basedOn w:val="DefaultParagraphFont"/>
    <w:uiPriority w:val="99"/>
    <w:semiHidden/>
    <w:locked/>
    <w:rsid w:val="002D5A07"/>
    <w:rPr>
      <w:rFonts w:ascii="Consolas" w:hAnsi="Consolas"/>
      <w:sz w:val="24"/>
      <w:szCs w:val="24"/>
    </w:rPr>
  </w:style>
  <w:style w:type="character" w:styleId="HTMLTypewriter">
    <w:name w:val="HTML Typewriter"/>
    <w:basedOn w:val="DefaultParagraphFont"/>
    <w:uiPriority w:val="99"/>
    <w:semiHidden/>
    <w:locked/>
    <w:rsid w:val="002D5A07"/>
    <w:rPr>
      <w:rFonts w:ascii="Consolas" w:hAnsi="Consolas"/>
      <w:sz w:val="20"/>
      <w:szCs w:val="20"/>
    </w:rPr>
  </w:style>
  <w:style w:type="character" w:styleId="HTMLVariable">
    <w:name w:val="HTML Variable"/>
    <w:basedOn w:val="DefaultParagraphFont"/>
    <w:uiPriority w:val="99"/>
    <w:semiHidden/>
    <w:locked/>
    <w:rsid w:val="002D5A07"/>
    <w:rPr>
      <w:i/>
      <w:iCs/>
    </w:rPr>
  </w:style>
  <w:style w:type="paragraph" w:styleId="Index1">
    <w:name w:val="index 1"/>
    <w:basedOn w:val="Normal"/>
    <w:next w:val="Normal"/>
    <w:autoRedefine/>
    <w:uiPriority w:val="99"/>
    <w:semiHidden/>
    <w:locked/>
    <w:rsid w:val="002D5A07"/>
    <w:pPr>
      <w:spacing w:before="0" w:after="0"/>
      <w:ind w:left="200" w:hanging="200"/>
    </w:pPr>
  </w:style>
  <w:style w:type="paragraph" w:styleId="Index2">
    <w:name w:val="index 2"/>
    <w:basedOn w:val="Normal"/>
    <w:next w:val="Normal"/>
    <w:autoRedefine/>
    <w:uiPriority w:val="99"/>
    <w:semiHidden/>
    <w:locked/>
    <w:rsid w:val="002D5A07"/>
    <w:pPr>
      <w:spacing w:before="0" w:after="0"/>
      <w:ind w:left="400" w:hanging="200"/>
    </w:pPr>
  </w:style>
  <w:style w:type="paragraph" w:styleId="Index3">
    <w:name w:val="index 3"/>
    <w:basedOn w:val="Normal"/>
    <w:next w:val="Normal"/>
    <w:autoRedefine/>
    <w:uiPriority w:val="99"/>
    <w:semiHidden/>
    <w:locked/>
    <w:rsid w:val="002D5A07"/>
    <w:pPr>
      <w:spacing w:before="0" w:after="0"/>
      <w:ind w:left="600" w:hanging="200"/>
    </w:pPr>
  </w:style>
  <w:style w:type="paragraph" w:styleId="Index4">
    <w:name w:val="index 4"/>
    <w:basedOn w:val="Normal"/>
    <w:next w:val="Normal"/>
    <w:autoRedefine/>
    <w:uiPriority w:val="99"/>
    <w:semiHidden/>
    <w:locked/>
    <w:rsid w:val="002D5A07"/>
    <w:pPr>
      <w:spacing w:before="0" w:after="0"/>
      <w:ind w:left="800" w:hanging="200"/>
    </w:pPr>
  </w:style>
  <w:style w:type="paragraph" w:styleId="Index5">
    <w:name w:val="index 5"/>
    <w:basedOn w:val="Normal"/>
    <w:next w:val="Normal"/>
    <w:autoRedefine/>
    <w:uiPriority w:val="99"/>
    <w:semiHidden/>
    <w:locked/>
    <w:rsid w:val="002D5A07"/>
    <w:pPr>
      <w:spacing w:before="0" w:after="0"/>
      <w:ind w:left="1000" w:hanging="200"/>
    </w:pPr>
  </w:style>
  <w:style w:type="paragraph" w:styleId="Index6">
    <w:name w:val="index 6"/>
    <w:basedOn w:val="Normal"/>
    <w:next w:val="Normal"/>
    <w:autoRedefine/>
    <w:uiPriority w:val="99"/>
    <w:semiHidden/>
    <w:locked/>
    <w:rsid w:val="002D5A07"/>
    <w:pPr>
      <w:spacing w:before="0" w:after="0"/>
      <w:ind w:left="1200" w:hanging="200"/>
    </w:pPr>
  </w:style>
  <w:style w:type="paragraph" w:styleId="Index7">
    <w:name w:val="index 7"/>
    <w:basedOn w:val="Normal"/>
    <w:next w:val="Normal"/>
    <w:autoRedefine/>
    <w:uiPriority w:val="99"/>
    <w:semiHidden/>
    <w:locked/>
    <w:rsid w:val="002D5A07"/>
    <w:pPr>
      <w:spacing w:before="0" w:after="0"/>
      <w:ind w:left="1400" w:hanging="200"/>
    </w:pPr>
  </w:style>
  <w:style w:type="paragraph" w:styleId="Index8">
    <w:name w:val="index 8"/>
    <w:basedOn w:val="Normal"/>
    <w:next w:val="Normal"/>
    <w:autoRedefine/>
    <w:uiPriority w:val="99"/>
    <w:semiHidden/>
    <w:locked/>
    <w:rsid w:val="002D5A07"/>
    <w:pPr>
      <w:spacing w:before="0" w:after="0"/>
      <w:ind w:left="1600" w:hanging="200"/>
    </w:pPr>
  </w:style>
  <w:style w:type="paragraph" w:styleId="Index9">
    <w:name w:val="index 9"/>
    <w:basedOn w:val="Normal"/>
    <w:next w:val="Normal"/>
    <w:autoRedefine/>
    <w:uiPriority w:val="99"/>
    <w:semiHidden/>
    <w:locked/>
    <w:rsid w:val="002D5A07"/>
    <w:pPr>
      <w:spacing w:before="0" w:after="0"/>
      <w:ind w:left="1800" w:hanging="200"/>
    </w:pPr>
  </w:style>
  <w:style w:type="paragraph" w:styleId="IndexHeading">
    <w:name w:val="index heading"/>
    <w:basedOn w:val="Normal"/>
    <w:next w:val="Index1"/>
    <w:uiPriority w:val="99"/>
    <w:semiHidden/>
    <w:locked/>
    <w:rsid w:val="002D5A07"/>
    <w:rPr>
      <w:rFonts w:asciiTheme="majorHAnsi" w:eastAsiaTheme="majorEastAsia" w:hAnsiTheme="majorHAnsi" w:cstheme="majorBidi"/>
      <w:b/>
      <w:bCs/>
    </w:rPr>
  </w:style>
  <w:style w:type="character" w:styleId="IntenseEmphasis">
    <w:name w:val="Intense Emphasis"/>
    <w:basedOn w:val="DefaultParagraphFont"/>
    <w:uiPriority w:val="21"/>
    <w:semiHidden/>
    <w:rsid w:val="002D5A07"/>
    <w:rPr>
      <w:i/>
      <w:iCs/>
      <w:color w:val="075D5F" w:themeColor="accent1"/>
    </w:rPr>
  </w:style>
  <w:style w:type="character" w:styleId="IntenseReference">
    <w:name w:val="Intense Reference"/>
    <w:basedOn w:val="DefaultParagraphFont"/>
    <w:uiPriority w:val="32"/>
    <w:semiHidden/>
    <w:rsid w:val="002D5A07"/>
    <w:rPr>
      <w:b/>
      <w:bCs/>
      <w:smallCaps/>
      <w:color w:val="075D5F" w:themeColor="accent1"/>
      <w:spacing w:val="5"/>
    </w:rPr>
  </w:style>
  <w:style w:type="character" w:styleId="LineNumber">
    <w:name w:val="line number"/>
    <w:basedOn w:val="DefaultParagraphFont"/>
    <w:uiPriority w:val="99"/>
    <w:semiHidden/>
    <w:locked/>
    <w:rsid w:val="002D5A07"/>
  </w:style>
  <w:style w:type="paragraph" w:styleId="MacroText">
    <w:name w:val="macro"/>
    <w:link w:val="MacroTextChar"/>
    <w:uiPriority w:val="99"/>
    <w:semiHidden/>
    <w:locked/>
    <w:rsid w:val="002D5A0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2D5A07"/>
    <w:rPr>
      <w:rFonts w:ascii="Consolas" w:hAnsi="Consolas"/>
    </w:rPr>
  </w:style>
  <w:style w:type="character" w:styleId="Mention">
    <w:name w:val="Mention"/>
    <w:basedOn w:val="DefaultParagraphFont"/>
    <w:uiPriority w:val="99"/>
    <w:semiHidden/>
    <w:locked/>
    <w:rsid w:val="002D5A07"/>
    <w:rPr>
      <w:color w:val="2B579A"/>
      <w:shd w:val="clear" w:color="auto" w:fill="E1DFDD"/>
    </w:rPr>
  </w:style>
  <w:style w:type="paragraph" w:styleId="MessageHeader">
    <w:name w:val="Message Header"/>
    <w:basedOn w:val="Normal"/>
    <w:link w:val="MessageHeaderChar"/>
    <w:uiPriority w:val="99"/>
    <w:semiHidden/>
    <w:locked/>
    <w:rsid w:val="002D5A07"/>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D5A07"/>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locked/>
    <w:rsid w:val="002D5A07"/>
    <w:pPr>
      <w:ind w:left="720"/>
    </w:pPr>
  </w:style>
  <w:style w:type="paragraph" w:styleId="NoteHeading">
    <w:name w:val="Note Heading"/>
    <w:basedOn w:val="Normal"/>
    <w:next w:val="Normal"/>
    <w:link w:val="NoteHeadingChar"/>
    <w:uiPriority w:val="37"/>
    <w:semiHidden/>
    <w:rsid w:val="002D5A07"/>
    <w:pPr>
      <w:spacing w:before="0" w:after="0"/>
    </w:pPr>
  </w:style>
  <w:style w:type="character" w:customStyle="1" w:styleId="NoteHeadingChar">
    <w:name w:val="Note Heading Char"/>
    <w:basedOn w:val="DefaultParagraphFont"/>
    <w:link w:val="NoteHeading"/>
    <w:uiPriority w:val="37"/>
    <w:semiHidden/>
    <w:rsid w:val="002D5A07"/>
  </w:style>
  <w:style w:type="character" w:styleId="PageNumber">
    <w:name w:val="page number"/>
    <w:basedOn w:val="DefaultParagraphFont"/>
    <w:uiPriority w:val="99"/>
    <w:semiHidden/>
    <w:locked/>
    <w:rsid w:val="002D5A07"/>
  </w:style>
  <w:style w:type="paragraph" w:styleId="PlainText">
    <w:name w:val="Plain Text"/>
    <w:basedOn w:val="Normal"/>
    <w:link w:val="PlainTextChar"/>
    <w:uiPriority w:val="99"/>
    <w:semiHidden/>
    <w:rsid w:val="002D5A07"/>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2D5A07"/>
    <w:rPr>
      <w:rFonts w:ascii="Consolas" w:hAnsi="Consolas"/>
      <w:sz w:val="21"/>
      <w:szCs w:val="21"/>
    </w:rPr>
  </w:style>
  <w:style w:type="character" w:styleId="SmartHyperlink">
    <w:name w:val="Smart Hyperlink"/>
    <w:basedOn w:val="DefaultParagraphFont"/>
    <w:uiPriority w:val="99"/>
    <w:semiHidden/>
    <w:locked/>
    <w:rsid w:val="002D5A07"/>
    <w:rPr>
      <w:u w:val="dotted"/>
    </w:rPr>
  </w:style>
  <w:style w:type="character" w:styleId="SmartLink">
    <w:name w:val="Smart Link"/>
    <w:basedOn w:val="DefaultParagraphFont"/>
    <w:uiPriority w:val="99"/>
    <w:semiHidden/>
    <w:locked/>
    <w:rsid w:val="002D5A07"/>
    <w:rPr>
      <w:color w:val="0000FF"/>
      <w:u w:val="single"/>
      <w:shd w:val="clear" w:color="auto" w:fill="F3F2F1"/>
    </w:rPr>
  </w:style>
  <w:style w:type="character" w:styleId="Strong">
    <w:name w:val="Strong"/>
    <w:basedOn w:val="DefaultParagraphFont"/>
    <w:uiPriority w:val="22"/>
    <w:qFormat/>
    <w:rsid w:val="002D5A07"/>
    <w:rPr>
      <w:b/>
      <w:bCs/>
    </w:rPr>
  </w:style>
  <w:style w:type="character" w:styleId="SubtleEmphasis">
    <w:name w:val="Subtle Emphasis"/>
    <w:basedOn w:val="DefaultParagraphFont"/>
    <w:uiPriority w:val="19"/>
    <w:semiHidden/>
    <w:rsid w:val="002D5A07"/>
    <w:rPr>
      <w:i/>
      <w:iCs/>
      <w:color w:val="404040" w:themeColor="text1" w:themeTint="BF"/>
    </w:rPr>
  </w:style>
  <w:style w:type="character" w:styleId="SubtleReference">
    <w:name w:val="Subtle Reference"/>
    <w:basedOn w:val="DefaultParagraphFont"/>
    <w:uiPriority w:val="31"/>
    <w:semiHidden/>
    <w:rsid w:val="002D5A07"/>
    <w:rPr>
      <w:smallCaps/>
      <w:color w:val="5A5A5A" w:themeColor="text1" w:themeTint="A5"/>
    </w:rPr>
  </w:style>
  <w:style w:type="paragraph" w:styleId="TableofAuthorities">
    <w:name w:val="table of authorities"/>
    <w:basedOn w:val="Normal"/>
    <w:next w:val="Normal"/>
    <w:uiPriority w:val="99"/>
    <w:semiHidden/>
    <w:rsid w:val="002D5A07"/>
    <w:pPr>
      <w:spacing w:after="0"/>
      <w:ind w:left="200" w:hanging="200"/>
    </w:pPr>
  </w:style>
  <w:style w:type="paragraph" w:styleId="TOAHeading">
    <w:name w:val="toa heading"/>
    <w:basedOn w:val="Normal"/>
    <w:next w:val="Normal"/>
    <w:uiPriority w:val="99"/>
    <w:semiHidden/>
    <w:rsid w:val="002D5A07"/>
    <w:pPr>
      <w:spacing w:before="120"/>
    </w:pPr>
    <w:rPr>
      <w:rFonts w:asciiTheme="majorHAnsi" w:eastAsiaTheme="majorEastAsia" w:hAnsiTheme="majorHAnsi" w:cstheme="majorBidi"/>
      <w:b/>
      <w:bCs/>
      <w:sz w:val="24"/>
      <w:szCs w:val="24"/>
    </w:rPr>
  </w:style>
  <w:style w:type="paragraph" w:styleId="TOC7">
    <w:name w:val="toc 7"/>
    <w:basedOn w:val="Normal"/>
    <w:next w:val="Normal"/>
    <w:autoRedefine/>
    <w:uiPriority w:val="39"/>
    <w:semiHidden/>
    <w:rsid w:val="002D5A07"/>
    <w:pPr>
      <w:spacing w:after="100"/>
      <w:ind w:left="1200"/>
    </w:pPr>
  </w:style>
  <w:style w:type="paragraph" w:styleId="TOC8">
    <w:name w:val="toc 8"/>
    <w:basedOn w:val="Normal"/>
    <w:next w:val="Normal"/>
    <w:autoRedefine/>
    <w:uiPriority w:val="39"/>
    <w:semiHidden/>
    <w:rsid w:val="002D5A07"/>
    <w:pPr>
      <w:spacing w:after="100"/>
      <w:ind w:left="1400"/>
    </w:pPr>
  </w:style>
  <w:style w:type="paragraph" w:styleId="TOC9">
    <w:name w:val="toc 9"/>
    <w:basedOn w:val="Normal"/>
    <w:next w:val="Normal"/>
    <w:autoRedefine/>
    <w:uiPriority w:val="39"/>
    <w:semiHidden/>
    <w:rsid w:val="002D5A07"/>
    <w:pPr>
      <w:spacing w:after="100"/>
      <w:ind w:left="1600"/>
    </w:pPr>
  </w:style>
  <w:style w:type="character" w:styleId="UnresolvedMention">
    <w:name w:val="Unresolved Mention"/>
    <w:basedOn w:val="DefaultParagraphFont"/>
    <w:uiPriority w:val="99"/>
    <w:semiHidden/>
    <w:locked/>
    <w:rsid w:val="002D5A07"/>
    <w:rPr>
      <w:color w:val="605E5C"/>
      <w:shd w:val="clear" w:color="auto" w:fill="E1DFDD"/>
    </w:rPr>
  </w:style>
  <w:style w:type="table" w:customStyle="1" w:styleId="TablePlainNoSpacing">
    <w:name w:val="Table Plain No Spacing"/>
    <w:basedOn w:val="TablePlain"/>
    <w:uiPriority w:val="99"/>
    <w:rsid w:val="002D5A07"/>
    <w:pPr>
      <w:spacing w:before="0" w:after="0"/>
    </w:pPr>
    <w:tblPr/>
    <w:tblStylePr w:type="firstRow">
      <w:rPr>
        <w:b/>
      </w:rPr>
      <w:tblPr/>
      <w:trPr>
        <w:tblHeader/>
      </w:trPr>
    </w:tblStylePr>
    <w:tblStylePr w:type="lastRow">
      <w:rPr>
        <w:b/>
      </w:rPr>
    </w:tblStylePr>
    <w:tblStylePr w:type="firstCol">
      <w:rPr>
        <w:b/>
      </w:rPr>
    </w:tblStylePr>
    <w:tblStylePr w:type="lastCol">
      <w:pPr>
        <w:jc w:val="right"/>
      </w:pPr>
    </w:tblStylePr>
  </w:style>
  <w:style w:type="paragraph" w:customStyle="1" w:styleId="DarkDocumentType">
    <w:name w:val="Dark Document Type"/>
    <w:basedOn w:val="LightDocumentType"/>
    <w:uiPriority w:val="36"/>
    <w:semiHidden/>
    <w:unhideWhenUsed/>
    <w:rsid w:val="002D5A07"/>
    <w:rPr>
      <w:color w:val="FFFFFF" w:themeColor="background1"/>
    </w:rPr>
  </w:style>
  <w:style w:type="paragraph" w:customStyle="1" w:styleId="DarkVersion">
    <w:name w:val="Dark Version"/>
    <w:basedOn w:val="LightVersion"/>
    <w:uiPriority w:val="36"/>
    <w:semiHidden/>
    <w:unhideWhenUsed/>
    <w:rsid w:val="002D5A07"/>
    <w:rPr>
      <w:color w:val="FFFFFF" w:themeColor="background1"/>
    </w:rPr>
  </w:style>
  <w:style w:type="paragraph" w:customStyle="1" w:styleId="LightDocumentType">
    <w:name w:val="Light Document Type"/>
    <w:basedOn w:val="Normal"/>
    <w:uiPriority w:val="36"/>
    <w:unhideWhenUsed/>
    <w:rsid w:val="002D5A07"/>
    <w:pPr>
      <w:spacing w:before="0" w:after="1440"/>
      <w:ind w:left="567" w:right="4253"/>
      <w:contextualSpacing/>
    </w:pPr>
    <w:rPr>
      <w:rFonts w:ascii="VIC Light" w:hAnsi="VIC Light"/>
      <w:color w:val="36383D" w:themeColor="accent6"/>
      <w:sz w:val="28"/>
    </w:rPr>
  </w:style>
  <w:style w:type="paragraph" w:customStyle="1" w:styleId="LightVersion">
    <w:name w:val="Light Version"/>
    <w:basedOn w:val="Normal"/>
    <w:uiPriority w:val="36"/>
    <w:unhideWhenUsed/>
    <w:rsid w:val="002D5A07"/>
    <w:pPr>
      <w:spacing w:before="0" w:after="0"/>
      <w:ind w:left="1021" w:right="4253"/>
    </w:pPr>
    <w:rPr>
      <w:rFonts w:ascii="VIC Light" w:hAnsi="VIC Light"/>
      <w:color w:val="36383D" w:themeColor="accent6"/>
      <w:sz w:val="28"/>
    </w:rPr>
  </w:style>
  <w:style w:type="paragraph" w:customStyle="1" w:styleId="LightTextualReportSubtitle">
    <w:name w:val="Light Textual Report Subtitle"/>
    <w:basedOn w:val="LightReportSubtitle"/>
    <w:uiPriority w:val="36"/>
    <w:semiHidden/>
    <w:unhideWhenUsed/>
    <w:rsid w:val="002D5A07"/>
    <w:pPr>
      <w:framePr w:wrap="around" w:vAnchor="page" w:hAnchor="page" w:x="557" w:y="12690"/>
    </w:pPr>
  </w:style>
  <w:style w:type="paragraph" w:customStyle="1" w:styleId="DarkBackCoverText">
    <w:name w:val="Dark Back Cover Text"/>
    <w:basedOn w:val="Normal"/>
    <w:uiPriority w:val="36"/>
    <w:semiHidden/>
    <w:unhideWhenUsed/>
    <w:rsid w:val="002D5A07"/>
    <w:pPr>
      <w:framePr w:w="5109" w:wrap="around" w:vAnchor="page" w:hAnchor="page" w:x="6408" w:y="15764"/>
    </w:pPr>
    <w:rPr>
      <w:color w:val="FFFFFF" w:themeColor="background1"/>
    </w:rPr>
  </w:style>
  <w:style w:type="paragraph" w:customStyle="1" w:styleId="DarkDocumentTypeBottomRight">
    <w:name w:val="Dark Document Type Bottom Right"/>
    <w:basedOn w:val="Normal"/>
    <w:uiPriority w:val="36"/>
    <w:semiHidden/>
    <w:unhideWhenUsed/>
    <w:rsid w:val="002D5A07"/>
    <w:pPr>
      <w:framePr w:w="3294" w:h="1134" w:hRule="exact" w:wrap="around" w:vAnchor="page" w:hAnchor="page" w:x="8223" w:y="15423"/>
      <w:spacing w:before="0" w:after="1440"/>
      <w:contextualSpacing/>
    </w:pPr>
    <w:rPr>
      <w:rFonts w:ascii="VIC Light" w:hAnsi="VIC Light"/>
      <w:color w:val="FFFFFF" w:themeColor="background1"/>
      <w:sz w:val="28"/>
    </w:rPr>
  </w:style>
  <w:style w:type="paragraph" w:customStyle="1" w:styleId="LightBackCoverText">
    <w:name w:val="Light Back Cover Text"/>
    <w:basedOn w:val="Normal"/>
    <w:uiPriority w:val="36"/>
    <w:unhideWhenUsed/>
    <w:rsid w:val="002D5A07"/>
    <w:pPr>
      <w:framePr w:w="5109" w:wrap="around" w:vAnchor="page" w:hAnchor="page" w:x="6408" w:y="15764"/>
    </w:pPr>
    <w:rPr>
      <w:color w:val="36383D" w:themeColor="accent6"/>
    </w:rPr>
  </w:style>
  <w:style w:type="paragraph" w:customStyle="1" w:styleId="LightDocumentTypeBottomRight">
    <w:name w:val="Light Document Type Bottom Right"/>
    <w:basedOn w:val="LightDocumentType"/>
    <w:uiPriority w:val="36"/>
    <w:semiHidden/>
    <w:unhideWhenUsed/>
    <w:rsid w:val="002D5A07"/>
    <w:pPr>
      <w:framePr w:w="3294" w:h="1134" w:hRule="exact" w:wrap="around" w:vAnchor="page" w:hAnchor="page" w:x="8223" w:y="15423"/>
      <w:ind w:left="0" w:right="0"/>
    </w:pPr>
  </w:style>
  <w:style w:type="paragraph" w:customStyle="1" w:styleId="ProjectPlanCoverHeading">
    <w:name w:val="Project Plan Cover Heading"/>
    <w:basedOn w:val="Normal"/>
    <w:next w:val="ProjectPlanCoverBody"/>
    <w:uiPriority w:val="36"/>
    <w:semiHidden/>
    <w:unhideWhenUsed/>
    <w:rsid w:val="002D5A07"/>
    <w:pPr>
      <w:spacing w:before="160" w:after="0"/>
      <w:ind w:left="567"/>
    </w:pPr>
    <w:rPr>
      <w:color w:val="03A59D" w:themeColor="accent2"/>
      <w:sz w:val="32"/>
    </w:rPr>
  </w:style>
  <w:style w:type="paragraph" w:customStyle="1" w:styleId="ProjectPlanCoverBody">
    <w:name w:val="Project Plan Cover Body"/>
    <w:basedOn w:val="ProjectPlanCoverHeading"/>
    <w:uiPriority w:val="36"/>
    <w:semiHidden/>
    <w:unhideWhenUsed/>
    <w:rsid w:val="002D5A07"/>
    <w:pPr>
      <w:spacing w:before="0" w:after="160"/>
      <w:contextualSpacing/>
    </w:pPr>
    <w:rPr>
      <w:color w:val="FFFFFF" w:themeColor="background1"/>
    </w:rPr>
  </w:style>
  <w:style w:type="paragraph" w:customStyle="1" w:styleId="ProjectPlanCoverDate">
    <w:name w:val="Project Plan Cover Date"/>
    <w:basedOn w:val="ProjectPlanCoverBody"/>
    <w:uiPriority w:val="36"/>
    <w:semiHidden/>
    <w:unhideWhenUsed/>
    <w:rsid w:val="002D5A07"/>
    <w:pPr>
      <w:spacing w:before="480"/>
      <w:ind w:left="1021"/>
    </w:pPr>
  </w:style>
  <w:style w:type="paragraph" w:customStyle="1" w:styleId="ProjectPlanCoverSubtitle">
    <w:name w:val="Project Plan Cover Subtitle"/>
    <w:basedOn w:val="DarkReportSubtitle"/>
    <w:uiPriority w:val="36"/>
    <w:semiHidden/>
    <w:unhideWhenUsed/>
    <w:rsid w:val="002D5A07"/>
    <w:pPr>
      <w:spacing w:after="5500"/>
      <w:contextualSpacing/>
    </w:pPr>
  </w:style>
  <w:style w:type="paragraph" w:customStyle="1" w:styleId="BannerTitle">
    <w:name w:val="Banner Title"/>
    <w:basedOn w:val="Header"/>
    <w:next w:val="BannerSubtitle"/>
    <w:uiPriority w:val="99"/>
    <w:rsid w:val="002D5A07"/>
    <w:rPr>
      <w:rFonts w:ascii="VIC Light" w:hAnsi="VIC Light"/>
      <w:sz w:val="48"/>
    </w:rPr>
  </w:style>
  <w:style w:type="paragraph" w:customStyle="1" w:styleId="BannerSubtitle">
    <w:name w:val="Banner Subtitle"/>
    <w:basedOn w:val="BannerTitle"/>
    <w:uiPriority w:val="99"/>
    <w:rsid w:val="002D5A07"/>
    <w:pPr>
      <w:spacing w:after="300"/>
      <w:contextualSpacing/>
    </w:pPr>
    <w:rPr>
      <w:sz w:val="22"/>
    </w:rPr>
  </w:style>
  <w:style w:type="numbering" w:customStyle="1" w:styleId="Numbering">
    <w:name w:val="Numbering"/>
    <w:uiPriority w:val="99"/>
    <w:rsid w:val="002D5A07"/>
    <w:pPr>
      <w:numPr>
        <w:numId w:val="6"/>
      </w:numPr>
    </w:pPr>
  </w:style>
  <w:style w:type="paragraph" w:customStyle="1" w:styleId="Heading1NoTOC">
    <w:name w:val="Heading 1 No TOC"/>
    <w:basedOn w:val="Heading1"/>
    <w:next w:val="Normal"/>
    <w:uiPriority w:val="9"/>
    <w:qFormat/>
    <w:rsid w:val="002D5A07"/>
  </w:style>
  <w:style w:type="paragraph" w:customStyle="1" w:styleId="Heading2NoTOC">
    <w:name w:val="Heading 2 No TOC"/>
    <w:basedOn w:val="Heading2"/>
    <w:next w:val="Normal"/>
    <w:uiPriority w:val="9"/>
    <w:qFormat/>
    <w:rsid w:val="002D5A07"/>
  </w:style>
  <w:style w:type="paragraph" w:customStyle="1" w:styleId="Heading3NoTOC">
    <w:name w:val="Heading 3 No TOC"/>
    <w:basedOn w:val="Heading3"/>
    <w:next w:val="Normal"/>
    <w:uiPriority w:val="9"/>
    <w:qFormat/>
    <w:rsid w:val="002D5A07"/>
  </w:style>
  <w:style w:type="paragraph" w:customStyle="1" w:styleId="LightBackCoverTextLandscape">
    <w:name w:val="Light Back Cover Text Landscape"/>
    <w:basedOn w:val="LightBackCoverText"/>
    <w:uiPriority w:val="36"/>
    <w:rsid w:val="002D5A07"/>
    <w:pPr>
      <w:framePr w:w="4366" w:wrap="around" w:x="11341" w:y="102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0599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spear.land.vic.gov.au/spear/index.shtml"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s://www.land.vic.gov.au/surveying/projects-and-initiatives/digital-cadastre-modernisation/early-data-release"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land.vic.gov.au/surveying/geodesy/geocentric-datum-of-australia"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eader" Target="header1.xm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OT\Groupdata\DTPOfficeTemplates\DTP%20Plain%20Template%20A4%20Portrait%2024110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5E52A4239DD4FE49AEC919D1A4716D1"/>
        <w:category>
          <w:name w:val="General"/>
          <w:gallery w:val="placeholder"/>
        </w:category>
        <w:types>
          <w:type w:val="bbPlcHdr"/>
        </w:types>
        <w:behaviors>
          <w:behavior w:val="content"/>
        </w:behaviors>
        <w:guid w:val="{2CA27337-B8AA-4F03-8B38-72E2B4C25AA0}"/>
      </w:docPartPr>
      <w:docPartBody>
        <w:p w:rsidR="00516A2E" w:rsidRDefault="00516A2E">
          <w:pPr>
            <w:pStyle w:val="E5E52A4239DD4FE49AEC919D1A4716D1"/>
          </w:pPr>
          <w:r w:rsidRPr="00560AC8">
            <w:rPr>
              <w:rStyle w:val="PlaceholderText"/>
            </w:rPr>
            <w:t>Click or tap here to enter text.</w:t>
          </w:r>
        </w:p>
      </w:docPartBody>
    </w:docPart>
    <w:docPart>
      <w:docPartPr>
        <w:name w:val="9E71C957615247F1978395F94DD3D32B"/>
        <w:category>
          <w:name w:val="General"/>
          <w:gallery w:val="placeholder"/>
        </w:category>
        <w:types>
          <w:type w:val="bbPlcHdr"/>
        </w:types>
        <w:behaviors>
          <w:behavior w:val="content"/>
        </w:behaviors>
        <w:guid w:val="{7A0B404B-142C-4663-9544-6A01D6407D88}"/>
      </w:docPartPr>
      <w:docPartBody>
        <w:p w:rsidR="00516A2E" w:rsidRDefault="00516A2E">
          <w:pPr>
            <w:pStyle w:val="9E71C957615247F1978395F94DD3D32B"/>
          </w:pPr>
          <w:r w:rsidRPr="00C95F8D">
            <w:t>[Company]</w:t>
          </w:r>
        </w:p>
      </w:docPartBody>
    </w:docPart>
    <w:docPart>
      <w:docPartPr>
        <w:name w:val="3612091D4A9447AEB1C318853E59BEBF"/>
        <w:category>
          <w:name w:val="General"/>
          <w:gallery w:val="placeholder"/>
        </w:category>
        <w:types>
          <w:type w:val="bbPlcHdr"/>
        </w:types>
        <w:behaviors>
          <w:behavior w:val="content"/>
        </w:behaviors>
        <w:guid w:val="{75316773-AF89-4768-9432-9C1E3D501DE2}"/>
      </w:docPartPr>
      <w:docPartBody>
        <w:p w:rsidR="00516A2E" w:rsidRDefault="00516A2E">
          <w:pPr>
            <w:pStyle w:val="3612091D4A9447AEB1C318853E59BEBF"/>
          </w:pPr>
          <w:r w:rsidRPr="002D7DF6">
            <w:t>[Company]</w:t>
          </w:r>
        </w:p>
      </w:docPartBody>
    </w:docPart>
    <w:docPart>
      <w:docPartPr>
        <w:name w:val="A5BA9ACB93D94E88A16AEC524304DD36"/>
        <w:category>
          <w:name w:val="General"/>
          <w:gallery w:val="placeholder"/>
        </w:category>
        <w:types>
          <w:type w:val="bbPlcHdr"/>
        </w:types>
        <w:behaviors>
          <w:behavior w:val="content"/>
        </w:behaviors>
        <w:guid w:val="{A9CE9115-21DE-4CFE-9046-2FF1CEBDDDC4}"/>
      </w:docPartPr>
      <w:docPartBody>
        <w:p w:rsidR="00516A2E" w:rsidRDefault="00516A2E">
          <w:pPr>
            <w:pStyle w:val="A5BA9ACB93D94E88A16AEC524304DD36"/>
          </w:pPr>
          <w:r w:rsidRPr="002D7DF6">
            <w:t>[Company]</w:t>
          </w:r>
        </w:p>
      </w:docPartBody>
    </w:docPart>
    <w:docPart>
      <w:docPartPr>
        <w:name w:val="6DE4D47540AB409BBDD3BB360195CAD2"/>
        <w:category>
          <w:name w:val="General"/>
          <w:gallery w:val="placeholder"/>
        </w:category>
        <w:types>
          <w:type w:val="bbPlcHdr"/>
        </w:types>
        <w:behaviors>
          <w:behavior w:val="content"/>
        </w:behaviors>
        <w:guid w:val="{CD58F769-6048-464D-B20C-683331170C17}"/>
      </w:docPartPr>
      <w:docPartBody>
        <w:p w:rsidR="00516A2E" w:rsidRDefault="00516A2E">
          <w:pPr>
            <w:pStyle w:val="6DE4D47540AB409BBDD3BB360195CAD2"/>
          </w:pPr>
          <w:r w:rsidRPr="00B11898">
            <w:rPr>
              <w:rStyle w:val="PlaceholderText"/>
            </w:rPr>
            <w:t>[Company]</w:t>
          </w:r>
        </w:p>
      </w:docPartBody>
    </w:docPart>
    <w:docPart>
      <w:docPartPr>
        <w:name w:val="37B96D1A3DF2477AA8DDEA144081B7C3"/>
        <w:category>
          <w:name w:val="General"/>
          <w:gallery w:val="placeholder"/>
        </w:category>
        <w:types>
          <w:type w:val="bbPlcHdr"/>
        </w:types>
        <w:behaviors>
          <w:behavior w:val="content"/>
        </w:behaviors>
        <w:guid w:val="{D382F663-B535-42B6-98EC-8CCF408962DF}"/>
      </w:docPartPr>
      <w:docPartBody>
        <w:p w:rsidR="00516A2E" w:rsidRDefault="00516A2E">
          <w:pPr>
            <w:pStyle w:val="37B96D1A3DF2477AA8DDEA144081B7C3"/>
          </w:pPr>
          <w:r w:rsidRPr="00B11898">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IC Light">
    <w:altName w:val="Calibri"/>
    <w:panose1 w:val="000004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IC">
    <w:altName w:val="Arial"/>
    <w:panose1 w:val="00000500000000000000"/>
    <w:charset w:val="00"/>
    <w:family w:val="auto"/>
    <w:pitch w:val="variable"/>
    <w:sig w:usb0="00000007" w:usb1="00000000" w:usb2="00000000" w:usb3="00000000" w:csb0="00000093" w:csb1="00000000"/>
  </w:font>
  <w:font w:name="Angsana New">
    <w:panose1 w:val="02020603050405020304"/>
    <w:charset w:val="DE"/>
    <w:family w:val="roman"/>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IC Medium">
    <w:altName w:val="Arial"/>
    <w:panose1 w:val="000006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2E"/>
    <w:rsid w:val="00075007"/>
    <w:rsid w:val="00100160"/>
    <w:rsid w:val="00516A2E"/>
    <w:rsid w:val="007A6CB2"/>
    <w:rsid w:val="00805FB6"/>
    <w:rsid w:val="00C86CC1"/>
    <w:rsid w:val="00CF1A01"/>
    <w:rsid w:val="00D05B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0E2841" w:themeColor="text2"/>
      <w:bdr w:val="none" w:sz="0" w:space="0" w:color="auto"/>
      <w:shd w:val="clear" w:color="auto" w:fill="D3D3D3"/>
    </w:rPr>
  </w:style>
  <w:style w:type="paragraph" w:customStyle="1" w:styleId="E5E52A4239DD4FE49AEC919D1A4716D1">
    <w:name w:val="E5E52A4239DD4FE49AEC919D1A4716D1"/>
  </w:style>
  <w:style w:type="paragraph" w:customStyle="1" w:styleId="9E71C957615247F1978395F94DD3D32B">
    <w:name w:val="9E71C957615247F1978395F94DD3D32B"/>
  </w:style>
  <w:style w:type="paragraph" w:customStyle="1" w:styleId="3612091D4A9447AEB1C318853E59BEBF">
    <w:name w:val="3612091D4A9447AEB1C318853E59BEBF"/>
  </w:style>
  <w:style w:type="paragraph" w:customStyle="1" w:styleId="A5BA9ACB93D94E88A16AEC524304DD36">
    <w:name w:val="A5BA9ACB93D94E88A16AEC524304DD36"/>
  </w:style>
  <w:style w:type="paragraph" w:customStyle="1" w:styleId="6DE4D47540AB409BBDD3BB360195CAD2">
    <w:name w:val="6DE4D47540AB409BBDD3BB360195CAD2"/>
  </w:style>
  <w:style w:type="paragraph" w:customStyle="1" w:styleId="37B96D1A3DF2477AA8DDEA144081B7C3">
    <w:name w:val="37B96D1A3DF2477AA8DDEA144081B7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me1">
  <a:themeElements>
    <a:clrScheme name="DTP Word">
      <a:dk1>
        <a:sysClr val="windowText" lastClr="000000"/>
      </a:dk1>
      <a:lt1>
        <a:sysClr val="window" lastClr="FFFFFF"/>
      </a:lt1>
      <a:dk2>
        <a:srgbClr val="212429"/>
      </a:dk2>
      <a:lt2>
        <a:srgbClr val="C2CCCC"/>
      </a:lt2>
      <a:accent1>
        <a:srgbClr val="075D5F"/>
      </a:accent1>
      <a:accent2>
        <a:srgbClr val="03A59D"/>
      </a:accent2>
      <a:accent3>
        <a:srgbClr val="42C9BF"/>
      </a:accent3>
      <a:accent4>
        <a:srgbClr val="96EDD6"/>
      </a:accent4>
      <a:accent5>
        <a:srgbClr val="CDFFEF"/>
      </a:accent5>
      <a:accent6>
        <a:srgbClr val="36383D"/>
      </a:accent6>
      <a:hlink>
        <a:srgbClr val="36383D"/>
      </a:hlink>
      <a:folHlink>
        <a:srgbClr val="075D5F"/>
      </a:folHlink>
    </a:clrScheme>
    <a:fontScheme name="DTP">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DTP Agave">
      <a:srgbClr val="00A678"/>
    </a:custClr>
    <a:custClr name="DTP Blue">
      <a:srgbClr val="4085EB"/>
    </a:custClr>
    <a:custClr name="DTP Grape">
      <a:srgbClr val="AE69FF"/>
    </a:custClr>
    <a:custClr name="DTP Red">
      <a:srgbClr val="FF384C"/>
    </a:custClr>
  </a:custClrLst>
  <a:extLst>
    <a:ext uri="{05A4C25C-085E-4340-85A3-A5531E510DB2}">
      <thm15:themeFamily xmlns:thm15="http://schemas.microsoft.com/office/thememl/2012/main" name="dtpword2024"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90684E32F3EE13469E3A1BF3E3995875" ma:contentTypeVersion="9" ma:contentTypeDescription="Create a new document." ma:contentTypeScope="" ma:versionID="0caf1afd019fb1ef2240f566e51935c9">
  <xsd:schema xmlns:xsd="http://www.w3.org/2001/XMLSchema" xmlns:xs="http://www.w3.org/2001/XMLSchema" xmlns:p="http://schemas.microsoft.com/office/2006/metadata/properties" xmlns:ns2="a5f32de4-e402-4188-b034-e71ca7d22e54" xmlns:ns3="44baf0de-fb91-42fe-a8ca-e3ae9b0ae2b1" xmlns:ns4="f71f655c-c603-420b-b381-1c78c941b238" xmlns:ns5="ada27b65-7a8a-44d4-8611-1fd467814faf" xmlns:ns6="4142c30b-eeb1-41e8-bbf4-3b8246a14747" targetNamespace="http://schemas.microsoft.com/office/2006/metadata/properties" ma:root="true" ma:fieldsID="213a10e18ae4434b9f467b88ec1d5709" ns2:_="" ns3:_="" ns4:_="" ns5:_="" ns6:_="">
    <xsd:import namespace="a5f32de4-e402-4188-b034-e71ca7d22e54"/>
    <xsd:import namespace="44baf0de-fb91-42fe-a8ca-e3ae9b0ae2b1"/>
    <xsd:import namespace="f71f655c-c603-420b-b381-1c78c941b238"/>
    <xsd:import namespace="ada27b65-7a8a-44d4-8611-1fd467814faf"/>
    <xsd:import namespace="4142c30b-eeb1-41e8-bbf4-3b8246a1474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element ref="ns3:MediaServiceObjectDetectorVersions" minOccurs="0"/>
                <xsd:element ref="ns3:MediaServiceSearchProperties" minOccurs="0"/>
                <xsd:element ref="ns3:MediaServiceDateTaken" minOccurs="0"/>
                <xsd:element ref="ns3:MediaServiceGenerationTime" minOccurs="0"/>
                <xsd:element ref="ns3:MediaServiceEventHashCode" minOccurs="0"/>
                <xsd:element ref="ns3:MediaLengthInSeconds" minOccurs="0"/>
                <xsd:element ref="ns5:lcf76f155ced4ddcb4097134ff3c332f" minOccurs="0"/>
                <xsd:element ref="ns6:TaxCatchAll"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5" nillable="true" ma:displayName="Document ID Value" ma:description="The value of the document ID assigned to this item." ma:internalName="_dlc_DocId" ma:readOnly="true">
      <xsd:simpleType>
        <xsd:restriction base="dms:Text"/>
      </xsd:simpleType>
    </xsd:element>
    <xsd:element name="_dlc_DocIdUrl" ma:index="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4baf0de-fb91-42fe-a8ca-e3ae9b0ae2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71f655c-c603-420b-b381-1c78c941b23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a27b65-7a8a-44d4-8611-1fd467814faf" elementFormDefault="qualified">
    <xsd:import namespace="http://schemas.microsoft.com/office/2006/documentManagement/types"/>
    <xsd:import namespace="http://schemas.microsoft.com/office/infopath/2007/PartnerControls"/>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2e39827-7633-4725-95e2-462bd363dd90"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42c30b-eeb1-41e8-bbf4-3b8246a1474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1ee89fe-1674-40fb-8433-8952d713f988}" ma:internalName="TaxCatchAll" ma:showField="CatchAllData" ma:web="4142c30b-eeb1-41e8-bbf4-3b8246a147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da27b65-7a8a-44d4-8611-1fd467814faf">
      <Terms xmlns="http://schemas.microsoft.com/office/infopath/2007/PartnerControls"/>
    </lcf76f155ced4ddcb4097134ff3c332f>
    <TaxCatchAll xmlns="4142c30b-eeb1-41e8-bbf4-3b8246a14747" xsi:nil="true"/>
    <_dlc_DocId xmlns="a5f32de4-e402-4188-b034-e71ca7d22e54">DOCID894-1820112602-301</_dlc_DocId>
    <_dlc_DocIdUrl xmlns="a5f32de4-e402-4188-b034-e71ca7d22e54">
      <Url>https://vicroads.sharepoint.com/sites/ecm_894/_layouts/15/DocIdRedir.aspx?ID=DOCID894-1820112602-301</Url>
      <Description>DOCID894-1820112602-301</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611B3D-44EC-40A0-9EAC-AA0A80C821B7}">
  <ds:schemaRefs>
    <ds:schemaRef ds:uri="http://schemas.microsoft.com/sharepoint/events"/>
  </ds:schemaRefs>
</ds:datastoreItem>
</file>

<file path=customXml/itemProps3.xml><?xml version="1.0" encoding="utf-8"?>
<ds:datastoreItem xmlns:ds="http://schemas.openxmlformats.org/officeDocument/2006/customXml" ds:itemID="{8715B160-B5DD-40FE-8D5B-56E3004B66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44baf0de-fb91-42fe-a8ca-e3ae9b0ae2b1"/>
    <ds:schemaRef ds:uri="f71f655c-c603-420b-b381-1c78c941b238"/>
    <ds:schemaRef ds:uri="ada27b65-7a8a-44d4-8611-1fd467814faf"/>
    <ds:schemaRef ds:uri="4142c30b-eeb1-41e8-bbf4-3b8246a147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F44A62-C2BE-4086-8E35-978908FC5452}">
  <ds:schemaRefs>
    <ds:schemaRef ds:uri="http://schemas.microsoft.com/office/2006/metadata/properties"/>
    <ds:schemaRef ds:uri="http://schemas.microsoft.com/office/infopath/2007/PartnerControls"/>
    <ds:schemaRef ds:uri="ada27b65-7a8a-44d4-8611-1fd467814faf"/>
    <ds:schemaRef ds:uri="4142c30b-eeb1-41e8-bbf4-3b8246a14747"/>
    <ds:schemaRef ds:uri="a5f32de4-e402-4188-b034-e71ca7d22e54"/>
  </ds:schemaRefs>
</ds:datastoreItem>
</file>

<file path=customXml/itemProps5.xml><?xml version="1.0" encoding="utf-8"?>
<ds:datastoreItem xmlns:ds="http://schemas.openxmlformats.org/officeDocument/2006/customXml" ds:itemID="{739E5A89-A8C1-4D7D-8D22-EA3D91AC23F0}">
  <ds:schemaRefs>
    <ds:schemaRef ds:uri="http://schemas.microsoft.com/sharepoint/v3/contenttype/forms"/>
  </ds:schemaRefs>
</ds:datastoreItem>
</file>

<file path=customXml/itemProps6.xml><?xml version="1.0" encoding="utf-8"?>
<ds:datastoreItem xmlns:ds="http://schemas.openxmlformats.org/officeDocument/2006/customXml" ds:itemID="{C6481EEB-774B-40F8-8C20-FBED449C78A5}">
  <ds:schemaRefs>
    <ds:schemaRef ds:uri="http://schemas.openxmlformats.org/officeDocument/2006/bibliography"/>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DTP Plain Template A4 Portrait 241105.dotx</Template>
  <TotalTime>60</TotalTime>
  <Pages>8</Pages>
  <Words>590</Words>
  <Characters>3365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DTP</Company>
  <LinksUpToDate>false</LinksUpToDate>
  <CharactersWithSpaces>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Vicmap Survey</dc:title>
  <dc:subject>User Guide</dc:subject>
  <dc:creator>Jason F Matthews</dc:creator>
  <cp:keywords/>
  <dc:description/>
  <cp:lastModifiedBy>Susannah Maley (DTP)</cp:lastModifiedBy>
  <cp:revision>45</cp:revision>
  <dcterms:created xsi:type="dcterms:W3CDTF">2025-03-21T06:25:00Z</dcterms:created>
  <dcterms:modified xsi:type="dcterms:W3CDTF">2025-05-30T05:26:00Z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0x01010090684E32F3EE13469E3A1BF3E3995875</vt:lpwstr>
  </property>
  <property fmtid="{D5CDD505-2E9C-101B-9397-08002B2CF9AE}" pid="3" name="ShowGlobal">
    <vt:bool>true</vt:bool>
  </property>
  <property fmtid="{D5CDD505-2E9C-101B-9397-08002B2CF9AE}" pid="4" name="KeepMarginsTheSame">
    <vt:bool>true</vt:bool>
  </property>
  <property fmtid="{D5CDD505-2E9C-101B-9397-08002B2CF9AE}" pid="5" name="LinkHeadersFooters">
    <vt:bool>true</vt:bool>
  </property>
  <property fmtid="{D5CDD505-2E9C-101B-9397-08002B2CF9AE}" pid="6" name="RestartNumberingAtSection2">
    <vt:bool>false</vt:bool>
  </property>
  <property fmtid="{D5CDD505-2E9C-101B-9397-08002B2CF9AE}" pid="7" name="RestartNumberingAtSection3">
    <vt:bool>false</vt:bool>
  </property>
  <property fmtid="{D5CDD505-2E9C-101B-9397-08002B2CF9AE}" pid="8" name="CustomGallery1">
    <vt:bool>true</vt:bool>
  </property>
  <property fmtid="{D5CDD505-2E9C-101B-9397-08002B2CF9AE}" pid="9" name="CustomGallery2">
    <vt:bool>true</vt:bool>
  </property>
  <property fmtid="{D5CDD505-2E9C-101B-9397-08002B2CF9AE}" pid="10" name="CustomGallery3">
    <vt:bool>true</vt:bool>
  </property>
  <property fmtid="{D5CDD505-2E9C-101B-9397-08002B2CF9AE}" pid="11" name="CustomGallery4">
    <vt:bool>false</vt:bool>
  </property>
  <property fmtid="{D5CDD505-2E9C-101B-9397-08002B2CF9AE}" pid="12" name="CustomGallery5">
    <vt:bool>false</vt:bool>
  </property>
  <property fmtid="{D5CDD505-2E9C-101B-9397-08002B2CF9AE}" pid="13" name="TemplateType">
    <vt:lpwstr>Plain</vt:lpwstr>
  </property>
  <property fmtid="{D5CDD505-2E9C-101B-9397-08002B2CF9AE}" pid="14" name="TemplateVersion">
    <vt:lpwstr>[add version #]</vt:lpwstr>
  </property>
  <property fmtid="{D5CDD505-2E9C-101B-9397-08002B2CF9AE}" pid="15" name="CorrelatingCommon">
    <vt:lpwstr>6.49</vt:lpwstr>
  </property>
  <property fmtid="{D5CDD505-2E9C-101B-9397-08002B2CF9AE}" pid="16" name="BaseMaster">
    <vt:lpwstr>v4.4</vt:lpwstr>
  </property>
  <property fmtid="{D5CDD505-2E9C-101B-9397-08002B2CF9AE}" pid="17" name="AutomationVersion">
    <vt:lpwstr>v#</vt:lpwstr>
  </property>
  <property fmtid="{D5CDD505-2E9C-101B-9397-08002B2CF9AE}" pid="18" name="Order">
    <vt:r8>9340100</vt:r8>
  </property>
  <property fmtid="{D5CDD505-2E9C-101B-9397-08002B2CF9AE}" pid="19" name="TriggerFlowInfo">
    <vt:lpwstr/>
  </property>
  <property fmtid="{D5CDD505-2E9C-101B-9397-08002B2CF9AE}" pid="20" name="ComplianceAssetId">
    <vt:lpwstr/>
  </property>
  <property fmtid="{D5CDD505-2E9C-101B-9397-08002B2CF9AE}" pid="21" name="_ExtendedDescription">
    <vt:lpwstr/>
  </property>
  <property fmtid="{D5CDD505-2E9C-101B-9397-08002B2CF9AE}" pid="22" name="MediaServiceImageTags">
    <vt:lpwstr/>
  </property>
  <property fmtid="{D5CDD505-2E9C-101B-9397-08002B2CF9AE}" pid="23" name="_dlc_DocIdItemGuid">
    <vt:lpwstr>9ff22439-fa97-429b-84f3-10b50b32c0e2</vt:lpwstr>
  </property>
</Properties>
</file>