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3E4D2" w14:textId="3A731990" w:rsidR="002D6981" w:rsidRPr="00C37450" w:rsidRDefault="002D6981" w:rsidP="00C37450">
      <w:pPr>
        <w:pStyle w:val="UserGuideHeading"/>
        <w:pBdr>
          <w:bottom w:val="single" w:sz="4" w:space="12" w:color="007DB9"/>
        </w:pBdr>
        <w:spacing w:before="480"/>
        <w:ind w:left="2262" w:hanging="2262"/>
        <w:rPr>
          <w:rFonts w:ascii="VIC" w:hAnsi="VIC"/>
          <w:color w:val="007DB9"/>
        </w:rPr>
      </w:pPr>
      <w:r w:rsidRPr="00C37450">
        <w:rPr>
          <w:rFonts w:ascii="VIC" w:hAnsi="VIC"/>
          <w:color w:val="007DB9"/>
        </w:rPr>
        <w:t>User Guide 31</w:t>
      </w:r>
      <w:r w:rsidRPr="00C37450">
        <w:rPr>
          <w:rFonts w:ascii="VIC" w:hAnsi="VIC"/>
          <w:color w:val="007DB9"/>
        </w:rPr>
        <w:tab/>
        <w:t xml:space="preserve">Enrolling your organisation for a </w:t>
      </w:r>
      <w:r w:rsidR="00314AD6" w:rsidRPr="00C37450">
        <w:rPr>
          <w:rFonts w:ascii="VIC" w:hAnsi="VIC"/>
          <w:color w:val="007DB9"/>
        </w:rPr>
        <w:t>DigiCert</w:t>
      </w:r>
      <w:r w:rsidRPr="00C37450">
        <w:rPr>
          <w:rFonts w:ascii="VIC" w:hAnsi="VIC"/>
          <w:color w:val="007DB9"/>
        </w:rPr>
        <w:t xml:space="preserve"> Account</w:t>
      </w:r>
    </w:p>
    <w:p w14:paraId="36EE2887" w14:textId="77777777" w:rsidR="002D6981" w:rsidRPr="00C37450" w:rsidRDefault="002D6981" w:rsidP="002D6981">
      <w:pPr>
        <w:pStyle w:val="HeadingA"/>
        <w:rPr>
          <w:rFonts w:ascii="VIC" w:hAnsi="VIC"/>
          <w:color w:val="007DB9"/>
        </w:rPr>
      </w:pPr>
      <w:r w:rsidRPr="00C37450">
        <w:rPr>
          <w:rFonts w:ascii="VIC" w:hAnsi="VIC"/>
          <w:color w:val="007DB9"/>
        </w:rPr>
        <w:t>Purpose of this User Guide</w:t>
      </w:r>
    </w:p>
    <w:p w14:paraId="69958D85" w14:textId="77777777" w:rsidR="002D6981" w:rsidRPr="00C37450" w:rsidRDefault="002D6981" w:rsidP="002D6981">
      <w:pPr>
        <w:rPr>
          <w:rFonts w:ascii="Arial" w:hAnsi="Arial" w:cs="Arial"/>
          <w:sz w:val="20"/>
          <w:szCs w:val="20"/>
        </w:rPr>
      </w:pPr>
      <w:r w:rsidRPr="00C37450">
        <w:rPr>
          <w:rFonts w:ascii="Arial" w:hAnsi="Arial" w:cs="Arial"/>
          <w:sz w:val="20"/>
          <w:szCs w:val="20"/>
        </w:rPr>
        <w:t>The purpose of this User Guide is to provide the first step in the process of acquiring a Digital Signing Certificate for use in SPEAR.</w:t>
      </w:r>
    </w:p>
    <w:p w14:paraId="29631649" w14:textId="77777777" w:rsidR="002D6981" w:rsidRPr="00C37450" w:rsidRDefault="002D6981" w:rsidP="002D6981">
      <w:pPr>
        <w:pStyle w:val="Heading3"/>
        <w:rPr>
          <w:rFonts w:ascii="VIC" w:hAnsi="VIC"/>
          <w:color w:val="007DB9"/>
        </w:rPr>
      </w:pPr>
      <w:r w:rsidRPr="00C37450">
        <w:rPr>
          <w:rFonts w:ascii="VIC" w:hAnsi="VIC"/>
          <w:color w:val="007DB9"/>
        </w:rPr>
        <w:t>Notes to help you through the process of acquiring a Digital Signing Certificate:</w:t>
      </w:r>
    </w:p>
    <w:p w14:paraId="0AD3A273" w14:textId="152E5287" w:rsidR="002D6981" w:rsidRPr="00C37450" w:rsidRDefault="002D6981" w:rsidP="00C172BF">
      <w:pPr>
        <w:pStyle w:val="NumberedList"/>
        <w:rPr>
          <w:rFonts w:ascii="Arial" w:hAnsi="Arial" w:cs="Arial"/>
          <w:sz w:val="20"/>
          <w:szCs w:val="20"/>
        </w:rPr>
      </w:pPr>
      <w:r w:rsidRPr="00C37450">
        <w:rPr>
          <w:rFonts w:ascii="Arial" w:hAnsi="Arial" w:cs="Arial"/>
          <w:sz w:val="20"/>
          <w:szCs w:val="20"/>
        </w:rPr>
        <w:t>1.</w:t>
      </w:r>
      <w:r w:rsidRPr="00C37450">
        <w:rPr>
          <w:rFonts w:ascii="Arial" w:hAnsi="Arial" w:cs="Arial"/>
          <w:sz w:val="20"/>
          <w:szCs w:val="20"/>
        </w:rPr>
        <w:tab/>
        <w:t xml:space="preserve">You are required to enter </w:t>
      </w:r>
      <w:r w:rsidR="007B3C79">
        <w:rPr>
          <w:rFonts w:ascii="Arial" w:hAnsi="Arial" w:cs="Arial"/>
          <w:sz w:val="20"/>
          <w:szCs w:val="20"/>
        </w:rPr>
        <w:t xml:space="preserve">several </w:t>
      </w:r>
      <w:r w:rsidRPr="00C37450">
        <w:rPr>
          <w:rFonts w:ascii="Arial" w:hAnsi="Arial" w:cs="Arial"/>
          <w:sz w:val="20"/>
          <w:szCs w:val="20"/>
        </w:rPr>
        <w:t xml:space="preserve">passwords.  Keep them secure and know where you have them stored as neither </w:t>
      </w:r>
      <w:r w:rsidR="00BE7626" w:rsidRPr="00C37450">
        <w:rPr>
          <w:rFonts w:ascii="Arial" w:hAnsi="Arial" w:cs="Arial"/>
          <w:sz w:val="20"/>
          <w:szCs w:val="20"/>
        </w:rPr>
        <w:t>DigiCert</w:t>
      </w:r>
      <w:r w:rsidRPr="00C37450">
        <w:rPr>
          <w:rFonts w:ascii="Arial" w:hAnsi="Arial" w:cs="Arial"/>
          <w:sz w:val="20"/>
          <w:szCs w:val="20"/>
        </w:rPr>
        <w:t xml:space="preserve"> nor SPEAR have access to your </w:t>
      </w:r>
      <w:r w:rsidR="008367E4" w:rsidRPr="00C37450">
        <w:rPr>
          <w:rFonts w:ascii="Arial" w:hAnsi="Arial" w:cs="Arial"/>
          <w:sz w:val="20"/>
          <w:szCs w:val="20"/>
        </w:rPr>
        <w:t>d</w:t>
      </w:r>
      <w:r w:rsidRPr="00C37450">
        <w:rPr>
          <w:rFonts w:ascii="Arial" w:hAnsi="Arial" w:cs="Arial"/>
          <w:sz w:val="20"/>
          <w:szCs w:val="20"/>
        </w:rPr>
        <w:t xml:space="preserve">igital </w:t>
      </w:r>
      <w:r w:rsidR="008367E4" w:rsidRPr="00C37450">
        <w:rPr>
          <w:rFonts w:ascii="Arial" w:hAnsi="Arial" w:cs="Arial"/>
          <w:sz w:val="20"/>
          <w:szCs w:val="20"/>
        </w:rPr>
        <w:t>c</w:t>
      </w:r>
      <w:r w:rsidRPr="00C37450">
        <w:rPr>
          <w:rFonts w:ascii="Arial" w:hAnsi="Arial" w:cs="Arial"/>
          <w:sz w:val="20"/>
          <w:szCs w:val="20"/>
        </w:rPr>
        <w:t>ertificate passwords and cannot retrieve them for you.</w:t>
      </w:r>
      <w:r w:rsidR="00783F1C" w:rsidRPr="00C37450">
        <w:rPr>
          <w:rFonts w:ascii="Arial" w:hAnsi="Arial" w:cs="Arial"/>
          <w:sz w:val="20"/>
          <w:szCs w:val="20"/>
        </w:rPr>
        <w:t xml:space="preserve"> Try to nominate the same password to as many of the required passwords as possible.</w:t>
      </w:r>
      <w:r w:rsidRPr="00C37450">
        <w:rPr>
          <w:rFonts w:ascii="Arial" w:hAnsi="Arial" w:cs="Arial"/>
          <w:sz w:val="20"/>
          <w:szCs w:val="20"/>
        </w:rPr>
        <w:t xml:space="preserve"> </w:t>
      </w:r>
      <w:r w:rsidR="00783F1C" w:rsidRPr="00C37450">
        <w:rPr>
          <w:rFonts w:ascii="Arial" w:hAnsi="Arial" w:cs="Arial"/>
          <w:sz w:val="20"/>
          <w:szCs w:val="20"/>
        </w:rPr>
        <w:br/>
      </w:r>
      <w:r w:rsidRPr="00C37450">
        <w:rPr>
          <w:rFonts w:ascii="Arial" w:hAnsi="Arial" w:cs="Arial"/>
          <w:sz w:val="20"/>
          <w:szCs w:val="20"/>
        </w:rPr>
        <w:t>If you cannot remember your password</w:t>
      </w:r>
      <w:r w:rsidR="007B3C79">
        <w:rPr>
          <w:rFonts w:ascii="Arial" w:hAnsi="Arial" w:cs="Arial"/>
          <w:sz w:val="20"/>
          <w:szCs w:val="20"/>
        </w:rPr>
        <w:t>,</w:t>
      </w:r>
      <w:r w:rsidRPr="00C37450">
        <w:rPr>
          <w:rFonts w:ascii="Arial" w:hAnsi="Arial" w:cs="Arial"/>
          <w:sz w:val="20"/>
          <w:szCs w:val="20"/>
        </w:rPr>
        <w:t xml:space="preserve"> you will </w:t>
      </w:r>
      <w:r w:rsidR="009D74EC" w:rsidRPr="00C37450">
        <w:rPr>
          <w:rFonts w:ascii="Arial" w:hAnsi="Arial" w:cs="Arial"/>
          <w:sz w:val="20"/>
          <w:szCs w:val="20"/>
        </w:rPr>
        <w:t>need to contact your Certificate Manager or Digicert</w:t>
      </w:r>
      <w:r w:rsidRPr="00C37450">
        <w:rPr>
          <w:rFonts w:ascii="Arial" w:hAnsi="Arial" w:cs="Arial"/>
          <w:sz w:val="20"/>
          <w:szCs w:val="20"/>
        </w:rPr>
        <w:t xml:space="preserve">.  </w:t>
      </w:r>
    </w:p>
    <w:p w14:paraId="740BDA8F" w14:textId="2D20D31F" w:rsidR="002D6981" w:rsidRPr="00C37450" w:rsidRDefault="002B2B05" w:rsidP="002D6981">
      <w:pPr>
        <w:pStyle w:val="NumberedList"/>
        <w:rPr>
          <w:rFonts w:ascii="Arial" w:hAnsi="Arial" w:cs="Arial"/>
          <w:sz w:val="20"/>
          <w:szCs w:val="20"/>
        </w:rPr>
      </w:pPr>
      <w:r w:rsidRPr="00C37450">
        <w:rPr>
          <w:rFonts w:ascii="Arial" w:hAnsi="Arial" w:cs="Arial"/>
          <w:sz w:val="20"/>
          <w:szCs w:val="20"/>
        </w:rPr>
        <w:t>2</w:t>
      </w:r>
      <w:r w:rsidR="002D6981" w:rsidRPr="00C37450">
        <w:rPr>
          <w:rFonts w:ascii="Arial" w:hAnsi="Arial" w:cs="Arial"/>
          <w:sz w:val="20"/>
          <w:szCs w:val="20"/>
        </w:rPr>
        <w:t>.</w:t>
      </w:r>
      <w:r w:rsidR="002D6981" w:rsidRPr="00C37450">
        <w:rPr>
          <w:rFonts w:ascii="Arial" w:hAnsi="Arial" w:cs="Arial"/>
          <w:sz w:val="20"/>
          <w:szCs w:val="20"/>
        </w:rPr>
        <w:tab/>
        <w:t xml:space="preserve">Persevere through the process. If you experience any </w:t>
      </w:r>
      <w:r w:rsidR="00A66A03" w:rsidRPr="00C37450">
        <w:rPr>
          <w:rFonts w:ascii="Arial" w:hAnsi="Arial" w:cs="Arial"/>
          <w:sz w:val="20"/>
          <w:szCs w:val="20"/>
        </w:rPr>
        <w:t>problems,</w:t>
      </w:r>
      <w:r w:rsidR="002D6981" w:rsidRPr="00C37450">
        <w:rPr>
          <w:rFonts w:ascii="Arial" w:hAnsi="Arial" w:cs="Arial"/>
          <w:sz w:val="20"/>
          <w:szCs w:val="20"/>
        </w:rPr>
        <w:t xml:space="preserve"> please contact the SPEAR Service Desk.</w:t>
      </w:r>
    </w:p>
    <w:p w14:paraId="05CC966A" w14:textId="77777777" w:rsidR="002D6981" w:rsidRPr="00C37450" w:rsidRDefault="002D6981" w:rsidP="002D6981">
      <w:pPr>
        <w:pStyle w:val="Heading3"/>
        <w:rPr>
          <w:rFonts w:ascii="VIC" w:hAnsi="VIC"/>
          <w:color w:val="007DB9"/>
        </w:rPr>
      </w:pPr>
      <w:r w:rsidRPr="00C37450">
        <w:rPr>
          <w:rFonts w:ascii="VIC" w:hAnsi="VIC"/>
          <w:color w:val="007DB9"/>
        </w:rPr>
        <w:t xml:space="preserve">Preparation for your enrolment: </w:t>
      </w:r>
    </w:p>
    <w:p w14:paraId="14B31ABB" w14:textId="77777777" w:rsidR="002D6981" w:rsidRPr="00C37450" w:rsidRDefault="002D6981" w:rsidP="002D6981">
      <w:pPr>
        <w:rPr>
          <w:rFonts w:ascii="Arial" w:hAnsi="Arial" w:cs="Arial"/>
          <w:sz w:val="20"/>
          <w:szCs w:val="20"/>
        </w:rPr>
      </w:pPr>
      <w:r w:rsidRPr="00C37450">
        <w:rPr>
          <w:rFonts w:ascii="Arial" w:hAnsi="Arial" w:cs="Arial"/>
          <w:sz w:val="20"/>
          <w:szCs w:val="20"/>
        </w:rPr>
        <w:t xml:space="preserve">You will require your organisation’s Australian Business Number (ABN).  </w:t>
      </w:r>
    </w:p>
    <w:p w14:paraId="36153095" w14:textId="5F500A13" w:rsidR="002D6981" w:rsidRPr="00C37450" w:rsidRDefault="002D6981" w:rsidP="002D6981">
      <w:pPr>
        <w:rPr>
          <w:rFonts w:ascii="Arial" w:hAnsi="Arial" w:cs="Arial"/>
          <w:sz w:val="20"/>
          <w:szCs w:val="20"/>
        </w:rPr>
      </w:pPr>
      <w:r w:rsidRPr="00C37450">
        <w:rPr>
          <w:rFonts w:ascii="Arial" w:hAnsi="Arial" w:cs="Arial"/>
          <w:sz w:val="20"/>
          <w:szCs w:val="20"/>
        </w:rPr>
        <w:t xml:space="preserve">This must be the ABN that belongs to your entity name which may differ from your trading name. This number and name must be used consistently throughout the entire process or your application may be rejected by </w:t>
      </w:r>
      <w:r w:rsidR="00BE7626" w:rsidRPr="00C37450">
        <w:rPr>
          <w:rFonts w:ascii="Arial" w:hAnsi="Arial" w:cs="Arial"/>
          <w:sz w:val="20"/>
          <w:szCs w:val="20"/>
        </w:rPr>
        <w:t>DigiCert</w:t>
      </w:r>
      <w:r w:rsidRPr="00C37450">
        <w:rPr>
          <w:rFonts w:ascii="Arial" w:hAnsi="Arial" w:cs="Arial"/>
          <w:sz w:val="20"/>
          <w:szCs w:val="20"/>
        </w:rPr>
        <w:t xml:space="preserve">. If you do not know your organisation’s entity name and ABN you may search it on the Australian Business Register (ABR) at </w:t>
      </w:r>
      <w:hyperlink r:id="rId14" w:history="1">
        <w:r w:rsidRPr="00C37450">
          <w:rPr>
            <w:rStyle w:val="Hyperlink"/>
            <w:rFonts w:ascii="Arial" w:hAnsi="Arial" w:cs="Arial"/>
            <w:sz w:val="20"/>
            <w:szCs w:val="20"/>
          </w:rPr>
          <w:t>www.abr.gov.au</w:t>
        </w:r>
      </w:hyperlink>
      <w:r w:rsidRPr="00C37450">
        <w:rPr>
          <w:rFonts w:ascii="Arial" w:hAnsi="Arial" w:cs="Arial"/>
          <w:sz w:val="20"/>
          <w:szCs w:val="20"/>
        </w:rPr>
        <w:t>.</w:t>
      </w:r>
    </w:p>
    <w:p w14:paraId="65F583E4" w14:textId="51E80013" w:rsidR="002D6981" w:rsidRPr="00C37450" w:rsidRDefault="002D6981" w:rsidP="00A65CC3">
      <w:pPr>
        <w:rPr>
          <w:rFonts w:ascii="Arial" w:hAnsi="Arial" w:cs="Arial"/>
        </w:rPr>
      </w:pPr>
      <w:r w:rsidRPr="00C37450">
        <w:rPr>
          <w:rFonts w:ascii="Arial" w:hAnsi="Arial" w:cs="Arial"/>
          <w:sz w:val="20"/>
          <w:szCs w:val="20"/>
        </w:rPr>
        <w:t xml:space="preserve">You will be required to </w:t>
      </w:r>
      <w:r w:rsidR="00654001" w:rsidRPr="00C37450">
        <w:rPr>
          <w:rFonts w:ascii="Arial" w:hAnsi="Arial" w:cs="Arial"/>
          <w:sz w:val="20"/>
          <w:szCs w:val="20"/>
        </w:rPr>
        <w:t xml:space="preserve">use </w:t>
      </w:r>
      <w:r w:rsidRPr="00C37450">
        <w:rPr>
          <w:rFonts w:ascii="Arial" w:hAnsi="Arial" w:cs="Arial"/>
          <w:sz w:val="20"/>
          <w:szCs w:val="20"/>
        </w:rPr>
        <w:t xml:space="preserve">a credit card or create a purchase order </w:t>
      </w:r>
      <w:r w:rsidR="00654001" w:rsidRPr="00C37450">
        <w:rPr>
          <w:rFonts w:ascii="Arial" w:hAnsi="Arial" w:cs="Arial"/>
          <w:sz w:val="20"/>
          <w:szCs w:val="20"/>
        </w:rPr>
        <w:t>to pay</w:t>
      </w:r>
      <w:r w:rsidRPr="00C37450">
        <w:rPr>
          <w:rFonts w:ascii="Arial" w:hAnsi="Arial" w:cs="Arial"/>
          <w:sz w:val="20"/>
          <w:szCs w:val="20"/>
        </w:rPr>
        <w:t xml:space="preserve"> </w:t>
      </w:r>
      <w:r w:rsidR="00715BC2" w:rsidRPr="00C37450">
        <w:rPr>
          <w:rFonts w:ascii="Arial" w:hAnsi="Arial" w:cs="Arial"/>
          <w:sz w:val="20"/>
          <w:szCs w:val="20"/>
        </w:rPr>
        <w:t>the Gatekeeper Account Setup</w:t>
      </w:r>
      <w:r w:rsidRPr="00C37450">
        <w:rPr>
          <w:rFonts w:ascii="Arial" w:hAnsi="Arial" w:cs="Arial"/>
          <w:sz w:val="20"/>
          <w:szCs w:val="20"/>
        </w:rPr>
        <w:t xml:space="preserve"> fee.</w:t>
      </w:r>
      <w:r w:rsidR="00715BC2" w:rsidRPr="00C37450">
        <w:rPr>
          <w:rFonts w:ascii="Arial" w:hAnsi="Arial" w:cs="Arial"/>
          <w:sz w:val="20"/>
          <w:szCs w:val="20"/>
        </w:rPr>
        <w:t xml:space="preserve"> Digital certificate pricing is available from </w:t>
      </w:r>
      <w:r w:rsidR="00BE7626" w:rsidRPr="00C37450">
        <w:rPr>
          <w:rFonts w:ascii="Arial" w:hAnsi="Arial" w:cs="Arial"/>
          <w:sz w:val="20"/>
          <w:szCs w:val="20"/>
        </w:rPr>
        <w:t>DigiCert</w:t>
      </w:r>
      <w:r w:rsidR="00715BC2" w:rsidRPr="00C37450">
        <w:rPr>
          <w:rFonts w:ascii="Arial" w:hAnsi="Arial" w:cs="Arial"/>
          <w:sz w:val="20"/>
          <w:szCs w:val="20"/>
        </w:rPr>
        <w:t xml:space="preserve"> at </w:t>
      </w:r>
      <w:hyperlink r:id="rId15" w:history="1">
        <w:r w:rsidR="00AE3974" w:rsidRPr="00C37450">
          <w:rPr>
            <w:rStyle w:val="Hyperlink"/>
            <w:rFonts w:ascii="Arial" w:hAnsi="Arial" w:cs="Arial"/>
          </w:rPr>
          <w:t>https://gatekeeper.digicert.com/price</w:t>
        </w:r>
      </w:hyperlink>
      <w:r w:rsidR="004A4F02" w:rsidRPr="00C37450">
        <w:rPr>
          <w:rFonts w:ascii="Arial" w:hAnsi="Arial" w:cs="Arial"/>
        </w:rPr>
        <w:t>.</w:t>
      </w:r>
    </w:p>
    <w:p w14:paraId="16D1B1C6" w14:textId="77777777" w:rsidR="002D6981" w:rsidRPr="00A35D07" w:rsidRDefault="002D6981" w:rsidP="002D6981">
      <w:pPr>
        <w:pStyle w:val="HeadingA"/>
      </w:pPr>
    </w:p>
    <w:p w14:paraId="059DBAA5" w14:textId="77777777" w:rsidR="002D6981" w:rsidRDefault="002D6981">
      <w:r>
        <w:br w:type="page"/>
      </w:r>
    </w:p>
    <w:p w14:paraId="0F0E0AE2" w14:textId="77777777" w:rsidR="002D6981" w:rsidRPr="00C37450" w:rsidRDefault="002D6981" w:rsidP="002D6981">
      <w:pPr>
        <w:pStyle w:val="HeadingAnumbered"/>
        <w:rPr>
          <w:rFonts w:ascii="VIC" w:hAnsi="VIC"/>
          <w:color w:val="007DB9"/>
        </w:rPr>
      </w:pPr>
      <w:r w:rsidRPr="00C37450">
        <w:rPr>
          <w:rFonts w:ascii="VIC" w:hAnsi="VIC"/>
          <w:color w:val="007DB9"/>
        </w:rPr>
        <w:lastRenderedPageBreak/>
        <w:t>31.1</w:t>
      </w:r>
      <w:r w:rsidRPr="00C37450">
        <w:rPr>
          <w:rFonts w:ascii="VIC" w:hAnsi="VIC"/>
          <w:color w:val="007DB9"/>
        </w:rPr>
        <w:tab/>
        <w:t>Commence Online Enrolment:</w:t>
      </w:r>
    </w:p>
    <w:p w14:paraId="28C449C2" w14:textId="4B2AFFDD" w:rsidR="002D6981" w:rsidRPr="00C37450" w:rsidRDefault="002D6981">
      <w:pPr>
        <w:rPr>
          <w:rFonts w:ascii="Arial" w:hAnsi="Arial" w:cs="Arial"/>
          <w:sz w:val="24"/>
          <w:szCs w:val="24"/>
        </w:rPr>
      </w:pPr>
      <w:r w:rsidRPr="00C37450">
        <w:rPr>
          <w:rFonts w:ascii="Arial" w:hAnsi="Arial" w:cs="Arial"/>
        </w:rPr>
        <w:t xml:space="preserve">Go to the </w:t>
      </w:r>
      <w:r w:rsidR="00BE7626" w:rsidRPr="00C37450">
        <w:rPr>
          <w:rFonts w:ascii="Arial" w:hAnsi="Arial" w:cs="Arial"/>
        </w:rPr>
        <w:t>DigiCert</w:t>
      </w:r>
      <w:r w:rsidRPr="00C37450">
        <w:rPr>
          <w:rFonts w:ascii="Arial" w:hAnsi="Arial" w:cs="Arial"/>
        </w:rPr>
        <w:t xml:space="preserve"> website </w:t>
      </w:r>
      <w:hyperlink r:id="rId16" w:history="1">
        <w:r w:rsidR="00D54BF2" w:rsidRPr="00C37450">
          <w:rPr>
            <w:rStyle w:val="Hyperlink"/>
            <w:rFonts w:ascii="Arial" w:hAnsi="Arial" w:cs="Arial"/>
          </w:rPr>
          <w:t>https://gatekeeper.digicert.com/spear</w:t>
        </w:r>
      </w:hyperlink>
    </w:p>
    <w:p w14:paraId="0D4E6029" w14:textId="77777777" w:rsidR="001E1D7C" w:rsidRPr="00C37450" w:rsidRDefault="0029686A">
      <w:pPr>
        <w:rPr>
          <w:rFonts w:ascii="Arial" w:hAnsi="Arial" w:cs="Arial"/>
        </w:rPr>
      </w:pPr>
      <w:r w:rsidRPr="00C37450">
        <w:rPr>
          <w:rFonts w:ascii="Arial" w:hAnsi="Arial" w:cs="Arial"/>
          <w:noProof/>
          <w:lang w:eastAsia="en-AU"/>
        </w:rPr>
        <mc:AlternateContent>
          <mc:Choice Requires="wps">
            <w:drawing>
              <wp:anchor distT="0" distB="0" distL="114300" distR="114300" simplePos="0" relativeHeight="251656192" behindDoc="0" locked="0" layoutInCell="1" allowOverlap="1" wp14:anchorId="65906904" wp14:editId="7019A10E">
                <wp:simplePos x="0" y="0"/>
                <wp:positionH relativeFrom="column">
                  <wp:posOffset>2425065</wp:posOffset>
                </wp:positionH>
                <wp:positionV relativeFrom="paragraph">
                  <wp:posOffset>1272540</wp:posOffset>
                </wp:positionV>
                <wp:extent cx="2223770" cy="563245"/>
                <wp:effectExtent l="0" t="0" r="24130"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563245"/>
                        </a:xfrm>
                        <a:prstGeom prst="rect">
                          <a:avLst/>
                        </a:prstGeom>
                        <a:solidFill>
                          <a:srgbClr val="FFFFFF"/>
                        </a:solidFill>
                        <a:ln w="25400">
                          <a:solidFill>
                            <a:srgbClr val="FF0000"/>
                          </a:solidFill>
                          <a:miter lim="800000"/>
                          <a:headEnd/>
                          <a:tailEnd/>
                        </a:ln>
                      </wps:spPr>
                      <wps:txbx>
                        <w:txbxContent>
                          <w:p w14:paraId="09B5C155" w14:textId="77777777" w:rsidR="002D6981" w:rsidRPr="00C72FBA" w:rsidRDefault="002D6981" w:rsidP="000F56DE">
                            <w:pPr>
                              <w:pStyle w:val="Noparagraphstyle"/>
                              <w:spacing w:line="240" w:lineRule="auto"/>
                              <w:rPr>
                                <w:rStyle w:val="breakoutbox"/>
                              </w:rPr>
                            </w:pPr>
                            <w:r w:rsidRPr="00C72FBA">
                              <w:rPr>
                                <w:rStyle w:val="breakoutbox"/>
                              </w:rPr>
                              <w:t>Type your organisation’s ABN number* (without spaces) into the box provided and click ‘</w:t>
                            </w:r>
                            <w:r>
                              <w:rPr>
                                <w:rStyle w:val="breakoutbox"/>
                              </w:rPr>
                              <w:t>Begin’</w:t>
                            </w:r>
                            <w:r w:rsidRPr="00C72FBA">
                              <w:rPr>
                                <w:rStyle w:val="breakoutbox"/>
                              </w:rPr>
                              <w:t>.</w:t>
                            </w:r>
                          </w:p>
                        </w:txbxContent>
                      </wps:txbx>
                      <wps:bodyPr rot="0" vert="horz" wrap="square" lIns="72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06904" id="_x0000_t202" coordsize="21600,21600" o:spt="202" path="m,l,21600r21600,l21600,xe">
                <v:stroke joinstyle="miter"/>
                <v:path gradientshapeok="t" o:connecttype="rect"/>
              </v:shapetype>
              <v:shape id="Text Box 4" o:spid="_x0000_s1026" type="#_x0000_t202" style="position:absolute;margin-left:190.95pt;margin-top:100.2pt;width:175.1pt;height:4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" strokecolor="red" strokeweight="2pt">
                <v:textbox inset="2mm,,1mm">
                  <w:txbxContent>
                    <w:p w14:paraId="09B5C155" w14:textId="77777777" w:rsidR="002D6981" w:rsidRPr="00C72FBA" w:rsidRDefault="002D6981" w:rsidP="000F56DE">
                      <w:pPr>
                        <w:pStyle w:val="Noparagraphstyle"/>
                        <w:spacing w:line="240" w:lineRule="auto"/>
                        <w:rPr>
                          <w:rStyle w:val="breakoutbox"/>
                        </w:rPr>
                      </w:pPr>
                      <w:r w:rsidRPr="00C72FBA">
                        <w:rPr>
                          <w:rStyle w:val="breakoutbox"/>
                        </w:rPr>
                        <w:t>Type your organisation’s ABN number* (without spaces) into the box provided and click ‘</w:t>
                      </w:r>
                      <w:r>
                        <w:rPr>
                          <w:rStyle w:val="breakoutbox"/>
                        </w:rPr>
                        <w:t>Begin’</w:t>
                      </w:r>
                      <w:r w:rsidRPr="00C72FBA">
                        <w:rPr>
                          <w:rStyle w:val="breakoutbox"/>
                        </w:rPr>
                        <w:t>.</w:t>
                      </w:r>
                    </w:p>
                  </w:txbxContent>
                </v:textbox>
              </v:shape>
            </w:pict>
          </mc:Fallback>
        </mc:AlternateContent>
      </w:r>
      <w:r w:rsidRPr="00C37450">
        <w:rPr>
          <w:rFonts w:ascii="Arial" w:hAnsi="Arial" w:cs="Arial"/>
          <w:noProof/>
          <w:lang w:eastAsia="en-AU"/>
        </w:rPr>
        <mc:AlternateContent>
          <mc:Choice Requires="wps">
            <w:drawing>
              <wp:anchor distT="0" distB="0" distL="114300" distR="114300" simplePos="0" relativeHeight="251655168" behindDoc="0" locked="0" layoutInCell="1" allowOverlap="1" wp14:anchorId="602A8AA4" wp14:editId="5B15920A">
                <wp:simplePos x="0" y="0"/>
                <wp:positionH relativeFrom="column">
                  <wp:posOffset>1736319</wp:posOffset>
                </wp:positionH>
                <wp:positionV relativeFrom="paragraph">
                  <wp:posOffset>1616329</wp:posOffset>
                </wp:positionV>
                <wp:extent cx="733425" cy="0"/>
                <wp:effectExtent l="57150" t="57150" r="0" b="76200"/>
                <wp:wrapNone/>
                <wp:docPr id="3" name="Line 3"/>
                <wp:cNvGraphicFramePr/>
                <a:graphic xmlns:a="http://schemas.openxmlformats.org/drawingml/2006/main">
                  <a:graphicData uri="http://schemas.microsoft.com/office/word/2010/wordprocessingShape">
                    <wps:wsp>
                      <wps:cNvCnPr/>
                      <wps:spPr bwMode="auto">
                        <a:xfrm flipH="1" flipV="1">
                          <a:off x="0" y="0"/>
                          <a:ext cx="733425" cy="0"/>
                        </a:xfrm>
                        <a:prstGeom prst="line">
                          <a:avLst/>
                        </a:prstGeom>
                        <a:noFill/>
                        <a:ln w="25400">
                          <a:solidFill>
                            <a:srgbClr val="FF0000"/>
                          </a:solidFill>
                          <a:round/>
                          <a:headEnd/>
                          <a:tailEnd type="diamond"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anchor>
            </w:drawing>
          </mc:Choice>
          <mc:Fallback>
            <w:pict>
              <v:line w14:anchorId="1F0F5E77" id="Line 3" o:spid="_x0000_s1026" style="position:absolute;flip:x y;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7pt,127.25pt" to="194.4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" strokecolor="red" strokeweight="2pt">
                <v:stroke endarrow="diamond" endarrowwidth="wide"/>
              </v:line>
            </w:pict>
          </mc:Fallback>
        </mc:AlternateContent>
      </w:r>
      <w:r w:rsidRPr="00C37450">
        <w:rPr>
          <w:rFonts w:ascii="Arial" w:hAnsi="Arial" w:cs="Arial"/>
          <w:noProof/>
          <w:lang w:eastAsia="en-AU"/>
        </w:rPr>
        <w:drawing>
          <wp:inline distT="0" distB="0" distL="0" distR="0" wp14:anchorId="63578D03" wp14:editId="30C9907F">
            <wp:extent cx="4718304" cy="1949615"/>
            <wp:effectExtent l="19050" t="19050" r="254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14719" r="1039"/>
                    <a:stretch/>
                  </pic:blipFill>
                  <pic:spPr bwMode="auto">
                    <a:xfrm>
                      <a:off x="0" y="0"/>
                      <a:ext cx="4739759" cy="1958480"/>
                    </a:xfrm>
                    <a:prstGeom prst="rect">
                      <a:avLst/>
                    </a:prstGeom>
                    <a:ln w="9525" cap="flat" cmpd="sng" algn="ctr">
                      <a:solidFill>
                        <a:srgbClr val="00B0F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CC67F6C" w14:textId="77777777" w:rsidR="002D6981" w:rsidRPr="00C37450" w:rsidRDefault="0029686A">
      <w:pPr>
        <w:rPr>
          <w:rFonts w:ascii="Arial" w:hAnsi="Arial" w:cs="Arial"/>
        </w:rPr>
      </w:pPr>
      <w:r w:rsidRPr="00C37450">
        <w:rPr>
          <w:rFonts w:ascii="Arial" w:hAnsi="Arial" w:cs="Arial"/>
          <w:noProof/>
          <w:lang w:eastAsia="en-AU"/>
        </w:rPr>
        <mc:AlternateContent>
          <mc:Choice Requires="wps">
            <w:drawing>
              <wp:anchor distT="0" distB="0" distL="114300" distR="114300" simplePos="0" relativeHeight="251683840" behindDoc="0" locked="0" layoutInCell="1" allowOverlap="1" wp14:anchorId="35A95D49" wp14:editId="3D6C790F">
                <wp:simplePos x="0" y="0"/>
                <wp:positionH relativeFrom="column">
                  <wp:posOffset>2752090</wp:posOffset>
                </wp:positionH>
                <wp:positionV relativeFrom="paragraph">
                  <wp:posOffset>2253615</wp:posOffset>
                </wp:positionV>
                <wp:extent cx="1519555" cy="343535"/>
                <wp:effectExtent l="57150" t="0" r="23495" b="75565"/>
                <wp:wrapNone/>
                <wp:docPr id="12" name="Line 6"/>
                <wp:cNvGraphicFramePr/>
                <a:graphic xmlns:a="http://schemas.openxmlformats.org/drawingml/2006/main">
                  <a:graphicData uri="http://schemas.microsoft.com/office/word/2010/wordprocessingShape">
                    <wps:wsp>
                      <wps:cNvCnPr/>
                      <wps:spPr bwMode="auto">
                        <a:xfrm flipH="1">
                          <a:off x="0" y="0"/>
                          <a:ext cx="1519555" cy="343535"/>
                        </a:xfrm>
                        <a:prstGeom prst="line">
                          <a:avLst/>
                        </a:prstGeom>
                        <a:noFill/>
                        <a:ln w="25400">
                          <a:solidFill>
                            <a:srgbClr val="FF0000"/>
                          </a:solidFill>
                          <a:round/>
                          <a:headEnd/>
                          <a:tailEnd type="diamond"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4A94C72" id="Line 6"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16.7pt,177.45pt" to="336.3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" strokecolor="red" strokeweight="2pt">
                <v:stroke endarrow="diamond" endarrowwidth="wide"/>
              </v:line>
            </w:pict>
          </mc:Fallback>
        </mc:AlternateContent>
      </w:r>
      <w:r w:rsidRPr="00C37450">
        <w:rPr>
          <w:rFonts w:ascii="Arial" w:hAnsi="Arial" w:cs="Arial"/>
          <w:noProof/>
          <w:lang w:eastAsia="en-AU"/>
        </w:rPr>
        <mc:AlternateContent>
          <mc:Choice Requires="wps">
            <w:drawing>
              <wp:anchor distT="0" distB="0" distL="114300" distR="114300" simplePos="0" relativeHeight="251684864" behindDoc="0" locked="0" layoutInCell="1" allowOverlap="1" wp14:anchorId="776B9CB8" wp14:editId="76682904">
                <wp:simplePos x="0" y="0"/>
                <wp:positionH relativeFrom="column">
                  <wp:posOffset>4215130</wp:posOffset>
                </wp:positionH>
                <wp:positionV relativeFrom="paragraph">
                  <wp:posOffset>1990090</wp:posOffset>
                </wp:positionV>
                <wp:extent cx="2026285" cy="594995"/>
                <wp:effectExtent l="0" t="0" r="12065" b="1460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594995"/>
                        </a:xfrm>
                        <a:prstGeom prst="rect">
                          <a:avLst/>
                        </a:prstGeom>
                        <a:solidFill>
                          <a:srgbClr val="FFFFFF"/>
                        </a:solidFill>
                        <a:ln w="25400">
                          <a:solidFill>
                            <a:srgbClr val="FF0000"/>
                          </a:solidFill>
                          <a:miter lim="800000"/>
                          <a:headEnd/>
                          <a:tailEnd/>
                        </a:ln>
                      </wps:spPr>
                      <wps:txbx>
                        <w:txbxContent>
                          <w:p w14:paraId="650BD0A9" w14:textId="77777777" w:rsidR="0029686A" w:rsidRPr="00C72FBA" w:rsidRDefault="0029686A" w:rsidP="0029686A">
                            <w:pPr>
                              <w:pStyle w:val="Noparagraphstyle"/>
                              <w:spacing w:line="240" w:lineRule="auto"/>
                              <w:rPr>
                                <w:rStyle w:val="breakoutbox"/>
                                <w:szCs w:val="18"/>
                              </w:rPr>
                            </w:pPr>
                            <w:r w:rsidRPr="00C72FBA">
                              <w:rPr>
                                <w:rStyle w:val="breakoutbox"/>
                                <w:szCs w:val="18"/>
                              </w:rPr>
                              <w:t xml:space="preserve">This window displays the cost of your </w:t>
                            </w:r>
                            <w:r w:rsidR="008367E4">
                              <w:rPr>
                                <w:rStyle w:val="breakoutbox"/>
                                <w:szCs w:val="18"/>
                              </w:rPr>
                              <w:t>d</w:t>
                            </w:r>
                            <w:r w:rsidRPr="00C72FBA">
                              <w:rPr>
                                <w:rStyle w:val="breakoutbox"/>
                                <w:szCs w:val="18"/>
                              </w:rPr>
                              <w:t xml:space="preserve">igital </w:t>
                            </w:r>
                            <w:r w:rsidR="008367E4">
                              <w:rPr>
                                <w:rStyle w:val="breakoutbox"/>
                                <w:szCs w:val="18"/>
                              </w:rPr>
                              <w:t>c</w:t>
                            </w:r>
                            <w:r w:rsidRPr="00C72FBA">
                              <w:rPr>
                                <w:rStyle w:val="breakoutbox"/>
                                <w:szCs w:val="18"/>
                              </w:rPr>
                              <w:t xml:space="preserve">ertificate account </w:t>
                            </w:r>
                            <w:r w:rsidR="00654001">
                              <w:rPr>
                                <w:rStyle w:val="breakoutbox"/>
                                <w:szCs w:val="18"/>
                              </w:rPr>
                              <w:t>activation</w:t>
                            </w:r>
                            <w:r w:rsidRPr="00C72FBA">
                              <w:rPr>
                                <w:rStyle w:val="breakoutbox"/>
                                <w:szCs w:val="18"/>
                              </w:rPr>
                              <w:t>. Click ‘</w:t>
                            </w:r>
                            <w:r>
                              <w:rPr>
                                <w:rStyle w:val="breakoutbox"/>
                                <w:szCs w:val="18"/>
                              </w:rPr>
                              <w:t>Continue</w:t>
                            </w:r>
                            <w:r w:rsidRPr="00C72FBA">
                              <w:rPr>
                                <w:rStyle w:val="breakoutbox"/>
                                <w:szCs w:val="18"/>
                              </w:rPr>
                              <w:t>’.</w:t>
                            </w:r>
                          </w:p>
                        </w:txbxContent>
                      </wps:txbx>
                      <wps:bodyPr rot="0" vert="horz" wrap="square" lIns="91440" tIns="45720" rIns="36000" bIns="45720" anchor="t" anchorCtr="0" upright="1">
                        <a:noAutofit/>
                      </wps:bodyPr>
                    </wps:wsp>
                  </a:graphicData>
                </a:graphic>
                <wp14:sizeRelH relativeFrom="margin">
                  <wp14:pctWidth>0</wp14:pctWidth>
                </wp14:sizeRelH>
              </wp:anchor>
            </w:drawing>
          </mc:Choice>
          <mc:Fallback>
            <w:pict>
              <v:shape w14:anchorId="776B9CB8" id="Text Box 8" o:spid="_x0000_s1027" type="#_x0000_t202" style="position:absolute;margin-left:331.9pt;margin-top:156.7pt;width:159.55pt;height:46.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" strokecolor="red" strokeweight="2pt">
                <v:textbox inset=",,1mm">
                  <w:txbxContent>
                    <w:p w14:paraId="650BD0A9" w14:textId="77777777" w:rsidR="0029686A" w:rsidRPr="00C72FBA" w:rsidRDefault="0029686A" w:rsidP="0029686A">
                      <w:pPr>
                        <w:pStyle w:val="Noparagraphstyle"/>
                        <w:spacing w:line="240" w:lineRule="auto"/>
                        <w:rPr>
                          <w:rStyle w:val="breakoutbox"/>
                          <w:szCs w:val="18"/>
                        </w:rPr>
                      </w:pPr>
                      <w:r w:rsidRPr="00C72FBA">
                        <w:rPr>
                          <w:rStyle w:val="breakoutbox"/>
                          <w:szCs w:val="18"/>
                        </w:rPr>
                        <w:t xml:space="preserve">This window displays the cost of your </w:t>
                      </w:r>
                      <w:r w:rsidR="008367E4">
                        <w:rPr>
                          <w:rStyle w:val="breakoutbox"/>
                          <w:szCs w:val="18"/>
                        </w:rPr>
                        <w:t>d</w:t>
                      </w:r>
                      <w:r w:rsidRPr="00C72FBA">
                        <w:rPr>
                          <w:rStyle w:val="breakoutbox"/>
                          <w:szCs w:val="18"/>
                        </w:rPr>
                        <w:t xml:space="preserve">igital </w:t>
                      </w:r>
                      <w:r w:rsidR="008367E4">
                        <w:rPr>
                          <w:rStyle w:val="breakoutbox"/>
                          <w:szCs w:val="18"/>
                        </w:rPr>
                        <w:t>c</w:t>
                      </w:r>
                      <w:r w:rsidRPr="00C72FBA">
                        <w:rPr>
                          <w:rStyle w:val="breakoutbox"/>
                          <w:szCs w:val="18"/>
                        </w:rPr>
                        <w:t xml:space="preserve">ertificate account </w:t>
                      </w:r>
                      <w:r w:rsidR="00654001">
                        <w:rPr>
                          <w:rStyle w:val="breakoutbox"/>
                          <w:szCs w:val="18"/>
                        </w:rPr>
                        <w:t>activation</w:t>
                      </w:r>
                      <w:r w:rsidRPr="00C72FBA">
                        <w:rPr>
                          <w:rStyle w:val="breakoutbox"/>
                          <w:szCs w:val="18"/>
                        </w:rPr>
                        <w:t>. Click ‘</w:t>
                      </w:r>
                      <w:r>
                        <w:rPr>
                          <w:rStyle w:val="breakoutbox"/>
                          <w:szCs w:val="18"/>
                        </w:rPr>
                        <w:t>Continue</w:t>
                      </w:r>
                      <w:r w:rsidRPr="00C72FBA">
                        <w:rPr>
                          <w:rStyle w:val="breakoutbox"/>
                          <w:szCs w:val="18"/>
                        </w:rPr>
                        <w:t>’.</w:t>
                      </w:r>
                    </w:p>
                  </w:txbxContent>
                </v:textbox>
              </v:shape>
            </w:pict>
          </mc:Fallback>
        </mc:AlternateContent>
      </w:r>
      <w:r w:rsidRPr="00C37450">
        <w:rPr>
          <w:rFonts w:ascii="Arial" w:hAnsi="Arial" w:cs="Arial"/>
          <w:noProof/>
          <w:lang w:eastAsia="en-AU"/>
        </w:rPr>
        <mc:AlternateContent>
          <mc:Choice Requires="wps">
            <w:drawing>
              <wp:anchor distT="0" distB="0" distL="114300" distR="114300" simplePos="0" relativeHeight="251682816" behindDoc="0" locked="0" layoutInCell="1" allowOverlap="1" wp14:anchorId="4880A05D" wp14:editId="0994E415">
                <wp:simplePos x="0" y="0"/>
                <wp:positionH relativeFrom="column">
                  <wp:posOffset>4112895</wp:posOffset>
                </wp:positionH>
                <wp:positionV relativeFrom="paragraph">
                  <wp:posOffset>1021715</wp:posOffset>
                </wp:positionV>
                <wp:extent cx="2223770" cy="299720"/>
                <wp:effectExtent l="0" t="0" r="24130"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299720"/>
                        </a:xfrm>
                        <a:prstGeom prst="rect">
                          <a:avLst/>
                        </a:prstGeom>
                        <a:solidFill>
                          <a:srgbClr val="FFFFFF"/>
                        </a:solidFill>
                        <a:ln w="25400">
                          <a:solidFill>
                            <a:srgbClr val="FF0000"/>
                          </a:solidFill>
                          <a:miter lim="800000"/>
                          <a:headEnd/>
                          <a:tailEnd/>
                        </a:ln>
                      </wps:spPr>
                      <wps:txbx>
                        <w:txbxContent>
                          <w:p w14:paraId="55442967" w14:textId="77777777" w:rsidR="0029686A" w:rsidRPr="00C72FBA" w:rsidRDefault="0029686A" w:rsidP="0029686A">
                            <w:pPr>
                              <w:pStyle w:val="Noparagraphstyle"/>
                              <w:spacing w:line="240" w:lineRule="auto"/>
                              <w:rPr>
                                <w:rStyle w:val="breakoutbox"/>
                              </w:rPr>
                            </w:pPr>
                            <w:r>
                              <w:rPr>
                                <w:rStyle w:val="breakoutbox"/>
                              </w:rPr>
                              <w:t>Review the enrolment instructions.</w:t>
                            </w:r>
                          </w:p>
                        </w:txbxContent>
                      </wps:txbx>
                      <wps:bodyPr rot="0" vert="horz" wrap="square" lIns="72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0A05D" id="Text Box 10" o:spid="_x0000_s1028" type="#_x0000_t202" style="position:absolute;margin-left:323.85pt;margin-top:80.45pt;width:175.1pt;height:2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" strokecolor="red" strokeweight="2pt">
                <v:textbox inset="2mm,,1mm">
                  <w:txbxContent>
                    <w:p w14:paraId="55442967" w14:textId="77777777" w:rsidR="0029686A" w:rsidRPr="00C72FBA" w:rsidRDefault="0029686A" w:rsidP="0029686A">
                      <w:pPr>
                        <w:pStyle w:val="Noparagraphstyle"/>
                        <w:spacing w:line="240" w:lineRule="auto"/>
                        <w:rPr>
                          <w:rStyle w:val="breakoutbox"/>
                        </w:rPr>
                      </w:pPr>
                      <w:r>
                        <w:rPr>
                          <w:rStyle w:val="breakoutbox"/>
                        </w:rPr>
                        <w:t>Review the enrolment instructions.</w:t>
                      </w:r>
                    </w:p>
                  </w:txbxContent>
                </v:textbox>
              </v:shape>
            </w:pict>
          </mc:Fallback>
        </mc:AlternateContent>
      </w:r>
      <w:r w:rsidRPr="00C37450">
        <w:rPr>
          <w:rFonts w:ascii="Arial" w:hAnsi="Arial" w:cs="Arial"/>
          <w:noProof/>
          <w:lang w:eastAsia="en-AU"/>
        </w:rPr>
        <mc:AlternateContent>
          <mc:Choice Requires="wps">
            <w:drawing>
              <wp:anchor distT="0" distB="0" distL="114300" distR="114300" simplePos="0" relativeHeight="251681792" behindDoc="0" locked="0" layoutInCell="1" allowOverlap="1" wp14:anchorId="2FFEBA5E" wp14:editId="5A407F97">
                <wp:simplePos x="0" y="0"/>
                <wp:positionH relativeFrom="column">
                  <wp:posOffset>3483610</wp:posOffset>
                </wp:positionH>
                <wp:positionV relativeFrom="paragraph">
                  <wp:posOffset>1168400</wp:posOffset>
                </wp:positionV>
                <wp:extent cx="674370" cy="0"/>
                <wp:effectExtent l="57150" t="57150" r="0" b="76200"/>
                <wp:wrapNone/>
                <wp:docPr id="9" name="Line 3"/>
                <wp:cNvGraphicFramePr/>
                <a:graphic xmlns:a="http://schemas.openxmlformats.org/drawingml/2006/main">
                  <a:graphicData uri="http://schemas.microsoft.com/office/word/2010/wordprocessingShape">
                    <wps:wsp>
                      <wps:cNvCnPr/>
                      <wps:spPr bwMode="auto">
                        <a:xfrm flipH="1">
                          <a:off x="0" y="0"/>
                          <a:ext cx="674370" cy="0"/>
                        </a:xfrm>
                        <a:prstGeom prst="line">
                          <a:avLst/>
                        </a:prstGeom>
                        <a:noFill/>
                        <a:ln w="25400">
                          <a:solidFill>
                            <a:srgbClr val="FF0000"/>
                          </a:solidFill>
                          <a:round/>
                          <a:headEnd/>
                          <a:tailEnd type="diamond"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AB19E77" id="Line 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pt,92pt" to="327.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" strokecolor="red" strokeweight="2pt">
                <v:stroke endarrow="diamond" endarrowwidth="wide"/>
              </v:line>
            </w:pict>
          </mc:Fallback>
        </mc:AlternateContent>
      </w:r>
      <w:r w:rsidRPr="00C37450">
        <w:rPr>
          <w:rFonts w:ascii="Arial" w:hAnsi="Arial" w:cs="Arial"/>
          <w:noProof/>
          <w:lang w:eastAsia="en-AU"/>
        </w:rPr>
        <w:drawing>
          <wp:inline distT="0" distB="0" distL="0" distR="0" wp14:anchorId="5B3BEDC9" wp14:editId="231FB1C6">
            <wp:extent cx="4788040" cy="2728569"/>
            <wp:effectExtent l="19050" t="19050" r="12700"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88256" cy="2728692"/>
                    </a:xfrm>
                    <a:prstGeom prst="rect">
                      <a:avLst/>
                    </a:prstGeom>
                    <a:ln>
                      <a:solidFill>
                        <a:srgbClr val="00B0F0"/>
                      </a:solidFill>
                    </a:ln>
                  </pic:spPr>
                </pic:pic>
              </a:graphicData>
            </a:graphic>
          </wp:inline>
        </w:drawing>
      </w:r>
    </w:p>
    <w:p w14:paraId="32F5372D" w14:textId="77777777" w:rsidR="002D6981" w:rsidRPr="00C37450" w:rsidRDefault="002D48AD">
      <w:pPr>
        <w:rPr>
          <w:rFonts w:ascii="Arial" w:hAnsi="Arial" w:cs="Arial"/>
        </w:rPr>
      </w:pPr>
      <w:r w:rsidRPr="00C37450">
        <w:rPr>
          <w:rFonts w:ascii="Arial" w:hAnsi="Arial" w:cs="Arial"/>
          <w:noProof/>
          <w:lang w:eastAsia="en-AU"/>
        </w:rPr>
        <mc:AlternateContent>
          <mc:Choice Requires="wps">
            <w:drawing>
              <wp:anchor distT="0" distB="0" distL="114300" distR="114300" simplePos="0" relativeHeight="251659264" behindDoc="0" locked="0" layoutInCell="1" allowOverlap="1" wp14:anchorId="71B3F51A" wp14:editId="1FCEE91F">
                <wp:simplePos x="0" y="0"/>
                <wp:positionH relativeFrom="column">
                  <wp:posOffset>4254500</wp:posOffset>
                </wp:positionH>
                <wp:positionV relativeFrom="paragraph">
                  <wp:posOffset>283845</wp:posOffset>
                </wp:positionV>
                <wp:extent cx="2223770" cy="694690"/>
                <wp:effectExtent l="0" t="0" r="2413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694690"/>
                        </a:xfrm>
                        <a:prstGeom prst="rect">
                          <a:avLst/>
                        </a:prstGeom>
                        <a:solidFill>
                          <a:srgbClr val="FFFFFF"/>
                        </a:solidFill>
                        <a:ln w="25400">
                          <a:solidFill>
                            <a:srgbClr val="FF0000"/>
                          </a:solidFill>
                          <a:miter lim="800000"/>
                          <a:headEnd/>
                          <a:tailEnd/>
                        </a:ln>
                      </wps:spPr>
                      <wps:txbx>
                        <w:txbxContent>
                          <w:p w14:paraId="21F9FB05" w14:textId="36357FDB" w:rsidR="002D6981" w:rsidRPr="00C72FBA" w:rsidRDefault="00BE7626" w:rsidP="002D6981">
                            <w:pPr>
                              <w:pStyle w:val="Noparagraphstyle"/>
                              <w:spacing w:line="240" w:lineRule="auto"/>
                              <w:rPr>
                                <w:rStyle w:val="breakoutbox"/>
                              </w:rPr>
                            </w:pPr>
                            <w:r>
                              <w:rPr>
                                <w:rStyle w:val="breakoutbox"/>
                              </w:rPr>
                              <w:t>DigiCert</w:t>
                            </w:r>
                            <w:r w:rsidR="002D6981">
                              <w:rPr>
                                <w:rStyle w:val="breakoutbox"/>
                              </w:rPr>
                              <w:t xml:space="preserve"> will retrieve your organisation details from ABR.  Confirm these are correct then click ‘Continue’.</w:t>
                            </w:r>
                          </w:p>
                        </w:txbxContent>
                      </wps:txbx>
                      <wps:bodyPr rot="0" vert="horz" wrap="square" lIns="72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3F51A" id="Text Box 7" o:spid="_x0000_s1029" type="#_x0000_t202" style="position:absolute;margin-left:335pt;margin-top:22.35pt;width:175.1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" strokecolor="red" strokeweight="2pt">
                <v:textbox inset="2mm,,1mm">
                  <w:txbxContent>
                    <w:p w14:paraId="21F9FB05" w14:textId="36357FDB" w:rsidR="002D6981" w:rsidRPr="00C72FBA" w:rsidRDefault="00BE7626" w:rsidP="002D6981">
                      <w:pPr>
                        <w:pStyle w:val="Noparagraphstyle"/>
                        <w:spacing w:line="240" w:lineRule="auto"/>
                        <w:rPr>
                          <w:rStyle w:val="breakoutbox"/>
                        </w:rPr>
                      </w:pPr>
                      <w:r>
                        <w:rPr>
                          <w:rStyle w:val="breakoutbox"/>
                        </w:rPr>
                        <w:t>DigiCert</w:t>
                      </w:r>
                      <w:r w:rsidR="002D6981">
                        <w:rPr>
                          <w:rStyle w:val="breakoutbox"/>
                        </w:rPr>
                        <w:t xml:space="preserve"> will retrieve your organisation details from ABR.  Confirm these are correct then click ‘Continue’.</w:t>
                      </w:r>
                    </w:p>
                  </w:txbxContent>
                </v:textbox>
              </v:shape>
            </w:pict>
          </mc:Fallback>
        </mc:AlternateContent>
      </w:r>
      <w:r w:rsidR="0029686A" w:rsidRPr="00C37450">
        <w:rPr>
          <w:rFonts w:ascii="Arial" w:hAnsi="Arial" w:cs="Arial"/>
          <w:noProof/>
          <w:lang w:eastAsia="en-AU"/>
        </w:rPr>
        <mc:AlternateContent>
          <mc:Choice Requires="wps">
            <w:drawing>
              <wp:anchor distT="0" distB="0" distL="114300" distR="114300" simplePos="0" relativeHeight="251658240" behindDoc="0" locked="0" layoutInCell="1" allowOverlap="1" wp14:anchorId="7CC88AB6" wp14:editId="347E70A3">
                <wp:simplePos x="0" y="0"/>
                <wp:positionH relativeFrom="column">
                  <wp:posOffset>3626434</wp:posOffset>
                </wp:positionH>
                <wp:positionV relativeFrom="paragraph">
                  <wp:posOffset>758850</wp:posOffset>
                </wp:positionV>
                <wp:extent cx="674370" cy="219075"/>
                <wp:effectExtent l="57150" t="0" r="30480" b="85725"/>
                <wp:wrapNone/>
                <wp:docPr id="6" name="Line 3"/>
                <wp:cNvGraphicFramePr/>
                <a:graphic xmlns:a="http://schemas.openxmlformats.org/drawingml/2006/main">
                  <a:graphicData uri="http://schemas.microsoft.com/office/word/2010/wordprocessingShape">
                    <wps:wsp>
                      <wps:cNvCnPr/>
                      <wps:spPr bwMode="auto">
                        <a:xfrm flipH="1">
                          <a:off x="0" y="0"/>
                          <a:ext cx="674370" cy="219075"/>
                        </a:xfrm>
                        <a:prstGeom prst="line">
                          <a:avLst/>
                        </a:prstGeom>
                        <a:noFill/>
                        <a:ln w="25400">
                          <a:solidFill>
                            <a:srgbClr val="FF0000"/>
                          </a:solidFill>
                          <a:round/>
                          <a:headEnd/>
                          <a:tailEnd type="diamond"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31B5A5F"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5pt,59.75pt" to="338.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" strokecolor="red" strokeweight="2pt">
                <v:stroke endarrow="diamond" endarrowwidth="wide"/>
              </v:line>
            </w:pict>
          </mc:Fallback>
        </mc:AlternateContent>
      </w:r>
      <w:r w:rsidR="00BB2C04" w:rsidRPr="00C37450">
        <w:rPr>
          <w:rFonts w:ascii="Arial" w:hAnsi="Arial" w:cs="Arial"/>
          <w:noProof/>
          <w:lang w:eastAsia="en-AU"/>
        </w:rPr>
        <w:drawing>
          <wp:inline distT="0" distB="0" distL="0" distR="0" wp14:anchorId="1B5A8689" wp14:editId="796C2906">
            <wp:extent cx="4890734" cy="1784909"/>
            <wp:effectExtent l="19050" t="19050" r="24765" b="254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08142" cy="1791262"/>
                    </a:xfrm>
                    <a:prstGeom prst="rect">
                      <a:avLst/>
                    </a:prstGeom>
                    <a:ln>
                      <a:solidFill>
                        <a:srgbClr val="00B0F0"/>
                      </a:solidFill>
                    </a:ln>
                  </pic:spPr>
                </pic:pic>
              </a:graphicData>
            </a:graphic>
          </wp:inline>
        </w:drawing>
      </w:r>
    </w:p>
    <w:p w14:paraId="0E1FBD92" w14:textId="77777777" w:rsidR="00741B06" w:rsidRPr="00C37450" w:rsidRDefault="00741B06">
      <w:pPr>
        <w:rPr>
          <w:rFonts w:ascii="Arial" w:hAnsi="Arial" w:cs="Arial"/>
        </w:rPr>
      </w:pPr>
    </w:p>
    <w:p w14:paraId="72B839D7" w14:textId="77777777" w:rsidR="00741B06" w:rsidRPr="00C37450" w:rsidRDefault="00741B06">
      <w:pPr>
        <w:rPr>
          <w:rFonts w:ascii="Arial" w:hAnsi="Arial" w:cs="Arial"/>
        </w:rPr>
      </w:pPr>
      <w:r w:rsidRPr="00C37450">
        <w:rPr>
          <w:rFonts w:ascii="Arial" w:hAnsi="Arial" w:cs="Arial"/>
          <w:noProof/>
          <w:lang w:eastAsia="en-AU"/>
        </w:rPr>
        <w:lastRenderedPageBreak/>
        <mc:AlternateContent>
          <mc:Choice Requires="wps">
            <w:drawing>
              <wp:anchor distT="0" distB="0" distL="114300" distR="114300" simplePos="0" relativeHeight="251667456" behindDoc="0" locked="0" layoutInCell="1" allowOverlap="1" wp14:anchorId="56D0FCFE" wp14:editId="2A86901D">
                <wp:simplePos x="0" y="0"/>
                <wp:positionH relativeFrom="column">
                  <wp:posOffset>4605020</wp:posOffset>
                </wp:positionH>
                <wp:positionV relativeFrom="paragraph">
                  <wp:posOffset>1397635</wp:posOffset>
                </wp:positionV>
                <wp:extent cx="1714500" cy="1148080"/>
                <wp:effectExtent l="0" t="0" r="19050"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8080"/>
                        </a:xfrm>
                        <a:prstGeom prst="rect">
                          <a:avLst/>
                        </a:prstGeom>
                        <a:solidFill>
                          <a:srgbClr val="FFFFFF"/>
                        </a:solidFill>
                        <a:ln w="25400">
                          <a:solidFill>
                            <a:srgbClr val="FF0000"/>
                          </a:solidFill>
                          <a:miter lim="800000"/>
                          <a:headEnd/>
                          <a:tailEnd/>
                        </a:ln>
                      </wps:spPr>
                      <wps:txbx>
                        <w:txbxContent>
                          <w:p w14:paraId="4609151D" w14:textId="77777777" w:rsidR="00741B06" w:rsidRPr="00741B06" w:rsidRDefault="00741B06" w:rsidP="000F56DE">
                            <w:pPr>
                              <w:pStyle w:val="Noparagraphstyle"/>
                              <w:spacing w:line="240" w:lineRule="auto"/>
                              <w:rPr>
                                <w:rStyle w:val="breakoutbox"/>
                                <w:b/>
                              </w:rPr>
                            </w:pPr>
                            <w:r w:rsidRPr="00C72FBA">
                              <w:rPr>
                                <w:rStyle w:val="breakoutbox"/>
                              </w:rPr>
                              <w:t xml:space="preserve">Enter details of your organisation’s contact person. </w:t>
                            </w:r>
                            <w:r w:rsidRPr="00C72FBA">
                              <w:rPr>
                                <w:rStyle w:val="breakoutbox"/>
                                <w:b/>
                              </w:rPr>
                              <w:t>N</w:t>
                            </w:r>
                            <w:r w:rsidR="00325BE7">
                              <w:rPr>
                                <w:rStyle w:val="breakoutbox"/>
                                <w:b/>
                              </w:rPr>
                              <w:t>OTE</w:t>
                            </w:r>
                            <w:r w:rsidRPr="00C72FBA">
                              <w:rPr>
                                <w:rStyle w:val="breakoutbox"/>
                                <w:b/>
                              </w:rPr>
                              <w:t xml:space="preserve">: This does not have to be the person obtaining the </w:t>
                            </w:r>
                            <w:r w:rsidR="008367E4">
                              <w:rPr>
                                <w:rStyle w:val="breakoutbox"/>
                                <w:b/>
                              </w:rPr>
                              <w:t>d</w:t>
                            </w:r>
                            <w:r w:rsidRPr="00C72FBA">
                              <w:rPr>
                                <w:rStyle w:val="breakoutbox"/>
                                <w:b/>
                              </w:rPr>
                              <w:t xml:space="preserve">igital </w:t>
                            </w:r>
                            <w:r w:rsidR="008367E4">
                              <w:rPr>
                                <w:rStyle w:val="breakoutbox"/>
                                <w:b/>
                              </w:rPr>
                              <w:t>c</w:t>
                            </w:r>
                            <w:r w:rsidRPr="00C72FBA">
                              <w:rPr>
                                <w:rStyle w:val="breakoutbox"/>
                                <w:b/>
                              </w:rPr>
                              <w:t>ertificate, but it can be</w:t>
                            </w:r>
                            <w:r w:rsidRPr="00C72FBA">
                              <w:rPr>
                                <w:rStyle w:val="breakoutbox"/>
                              </w:rPr>
                              <w:t>.</w:t>
                            </w:r>
                            <w:r>
                              <w:rPr>
                                <w:rStyle w:val="breakoutbox"/>
                              </w:rPr>
                              <w:t xml:space="preserve"> </w:t>
                            </w:r>
                            <w:r w:rsidRPr="00741B06">
                              <w:rPr>
                                <w:rStyle w:val="breakoutbox"/>
                              </w:rPr>
                              <w:t>Click ‘Continue’.</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0FCFE" id="Text Box 17" o:spid="_x0000_s1030" type="#_x0000_t202" style="position:absolute;margin-left:362.6pt;margin-top:110.05pt;width:135pt;height:9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" strokecolor="red" strokeweight="2pt">
                <v:textbox inset="1.5mm,1.5mm,1.5mm,1.5mm">
                  <w:txbxContent>
                    <w:p w14:paraId="4609151D" w14:textId="77777777" w:rsidR="00741B06" w:rsidRPr="00741B06" w:rsidRDefault="00741B06" w:rsidP="000F56DE">
                      <w:pPr>
                        <w:pStyle w:val="Noparagraphstyle"/>
                        <w:spacing w:line="240" w:lineRule="auto"/>
                        <w:rPr>
                          <w:rStyle w:val="breakoutbox"/>
                          <w:b/>
                        </w:rPr>
                      </w:pPr>
                      <w:r w:rsidRPr="00C72FBA">
                        <w:rPr>
                          <w:rStyle w:val="breakoutbox"/>
                        </w:rPr>
                        <w:t xml:space="preserve">Enter details of your organisation’s contact person. </w:t>
                      </w:r>
                      <w:r w:rsidRPr="00C72FBA">
                        <w:rPr>
                          <w:rStyle w:val="breakoutbox"/>
                          <w:b/>
                        </w:rPr>
                        <w:t>N</w:t>
                      </w:r>
                      <w:r w:rsidR="00325BE7">
                        <w:rPr>
                          <w:rStyle w:val="breakoutbox"/>
                          <w:b/>
                        </w:rPr>
                        <w:t>OTE</w:t>
                      </w:r>
                      <w:r w:rsidRPr="00C72FBA">
                        <w:rPr>
                          <w:rStyle w:val="breakoutbox"/>
                          <w:b/>
                        </w:rPr>
                        <w:t xml:space="preserve">: This does not have to be the person obtaining the </w:t>
                      </w:r>
                      <w:r w:rsidR="008367E4">
                        <w:rPr>
                          <w:rStyle w:val="breakoutbox"/>
                          <w:b/>
                        </w:rPr>
                        <w:t>d</w:t>
                      </w:r>
                      <w:r w:rsidRPr="00C72FBA">
                        <w:rPr>
                          <w:rStyle w:val="breakoutbox"/>
                          <w:b/>
                        </w:rPr>
                        <w:t xml:space="preserve">igital </w:t>
                      </w:r>
                      <w:r w:rsidR="008367E4">
                        <w:rPr>
                          <w:rStyle w:val="breakoutbox"/>
                          <w:b/>
                        </w:rPr>
                        <w:t>c</w:t>
                      </w:r>
                      <w:r w:rsidRPr="00C72FBA">
                        <w:rPr>
                          <w:rStyle w:val="breakoutbox"/>
                          <w:b/>
                        </w:rPr>
                        <w:t>ertificate, but it can be</w:t>
                      </w:r>
                      <w:r w:rsidRPr="00C72FBA">
                        <w:rPr>
                          <w:rStyle w:val="breakoutbox"/>
                        </w:rPr>
                        <w:t>.</w:t>
                      </w:r>
                      <w:r>
                        <w:rPr>
                          <w:rStyle w:val="breakoutbox"/>
                        </w:rPr>
                        <w:t xml:space="preserve"> </w:t>
                      </w:r>
                      <w:r w:rsidRPr="00741B06">
                        <w:rPr>
                          <w:rStyle w:val="breakoutbox"/>
                        </w:rPr>
                        <w:t>Click ‘Continue’.</w:t>
                      </w:r>
                    </w:p>
                  </w:txbxContent>
                </v:textbox>
              </v:shape>
            </w:pict>
          </mc:Fallback>
        </mc:AlternateContent>
      </w:r>
      <w:r w:rsidRPr="00C37450">
        <w:rPr>
          <w:rFonts w:ascii="Arial" w:hAnsi="Arial" w:cs="Arial"/>
          <w:noProof/>
          <w:lang w:eastAsia="en-AU"/>
        </w:rPr>
        <mc:AlternateContent>
          <mc:Choice Requires="wps">
            <w:drawing>
              <wp:anchor distT="0" distB="0" distL="114300" distR="114300" simplePos="0" relativeHeight="251666432" behindDoc="0" locked="0" layoutInCell="1" allowOverlap="1" wp14:anchorId="36F00C09" wp14:editId="320A7902">
                <wp:simplePos x="0" y="0"/>
                <wp:positionH relativeFrom="column">
                  <wp:posOffset>3193415</wp:posOffset>
                </wp:positionH>
                <wp:positionV relativeFrom="paragraph">
                  <wp:posOffset>1917065</wp:posOffset>
                </wp:positionV>
                <wp:extent cx="1476375" cy="0"/>
                <wp:effectExtent l="57150" t="57150" r="0" b="762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6375" cy="0"/>
                        </a:xfrm>
                        <a:prstGeom prst="line">
                          <a:avLst/>
                        </a:prstGeom>
                        <a:noFill/>
                        <a:ln w="25400">
                          <a:solidFill>
                            <a:srgbClr val="FF0000"/>
                          </a:solidFill>
                          <a:round/>
                          <a:headEnd/>
                          <a:tailEnd type="diamond"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0E10C1" id="Straight Connector 16"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5pt,150.95pt" to="367.7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" strokecolor="red" strokeweight="2pt">
                <v:stroke endarrow="diamond" endarrowwidth="wide"/>
              </v:line>
            </w:pict>
          </mc:Fallback>
        </mc:AlternateContent>
      </w:r>
      <w:r w:rsidR="001243B3" w:rsidRPr="00C37450">
        <w:rPr>
          <w:rFonts w:ascii="Arial" w:hAnsi="Arial" w:cs="Arial"/>
          <w:noProof/>
          <w:lang w:eastAsia="en-AU"/>
        </w:rPr>
        <w:drawing>
          <wp:inline distT="0" distB="0" distL="0" distR="0" wp14:anchorId="5E3A0B77" wp14:editId="73D6BDF4">
            <wp:extent cx="4372270" cy="3950208"/>
            <wp:effectExtent l="19050" t="19050" r="9525" b="127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t="10194" b="8845"/>
                    <a:stretch/>
                  </pic:blipFill>
                  <pic:spPr bwMode="auto">
                    <a:xfrm>
                      <a:off x="0" y="0"/>
                      <a:ext cx="4374972" cy="3952649"/>
                    </a:xfrm>
                    <a:prstGeom prst="rect">
                      <a:avLst/>
                    </a:prstGeom>
                    <a:noFill/>
                    <a:ln>
                      <a:solidFill>
                        <a:srgbClr val="00B0F0"/>
                      </a:solidFill>
                    </a:ln>
                    <a:extLst>
                      <a:ext uri="{53640926-AAD7-44D8-BBD7-CCE9431645EC}">
                        <a14:shadowObscured xmlns:a14="http://schemas.microsoft.com/office/drawing/2010/main"/>
                      </a:ext>
                    </a:extLst>
                  </pic:spPr>
                </pic:pic>
              </a:graphicData>
            </a:graphic>
          </wp:inline>
        </w:drawing>
      </w:r>
    </w:p>
    <w:p w14:paraId="657BD445" w14:textId="77777777" w:rsidR="00741B06" w:rsidRPr="00C37450" w:rsidRDefault="002D48AD">
      <w:pPr>
        <w:rPr>
          <w:rFonts w:ascii="Arial" w:hAnsi="Arial" w:cs="Arial"/>
        </w:rPr>
      </w:pPr>
      <w:r w:rsidRPr="00C37450">
        <w:rPr>
          <w:rFonts w:ascii="Arial" w:hAnsi="Arial" w:cs="Arial"/>
          <w:noProof/>
          <w:lang w:eastAsia="en-AU"/>
        </w:rPr>
        <mc:AlternateContent>
          <mc:Choice Requires="wps">
            <w:drawing>
              <wp:anchor distT="0" distB="0" distL="114300" distR="114300" simplePos="0" relativeHeight="251669504" behindDoc="0" locked="0" layoutInCell="1" allowOverlap="1" wp14:anchorId="07964826" wp14:editId="7F29219B">
                <wp:simplePos x="0" y="0"/>
                <wp:positionH relativeFrom="column">
                  <wp:posOffset>4349115</wp:posOffset>
                </wp:positionH>
                <wp:positionV relativeFrom="paragraph">
                  <wp:posOffset>855980</wp:posOffset>
                </wp:positionV>
                <wp:extent cx="1714500" cy="482803"/>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82803"/>
                        </a:xfrm>
                        <a:prstGeom prst="rect">
                          <a:avLst/>
                        </a:prstGeom>
                        <a:solidFill>
                          <a:srgbClr val="FFFFFF"/>
                        </a:solidFill>
                        <a:ln w="25400">
                          <a:solidFill>
                            <a:srgbClr val="FF0000"/>
                          </a:solidFill>
                          <a:miter lim="800000"/>
                          <a:headEnd/>
                          <a:tailEnd/>
                        </a:ln>
                      </wps:spPr>
                      <wps:txbx>
                        <w:txbxContent>
                          <w:p w14:paraId="6E6F1EE8" w14:textId="7E2FB187" w:rsidR="00741B06" w:rsidRPr="00C72FBA" w:rsidRDefault="00741B06" w:rsidP="000F56DE">
                            <w:pPr>
                              <w:pStyle w:val="Noparagraphstyle"/>
                              <w:spacing w:line="240" w:lineRule="auto"/>
                              <w:rPr>
                                <w:rStyle w:val="breakoutbox"/>
                              </w:rPr>
                            </w:pPr>
                            <w:r>
                              <w:rPr>
                                <w:rStyle w:val="breakoutbox"/>
                              </w:rPr>
                              <w:t>Choose an option for Billing Contact. Click ‘Continue’</w:t>
                            </w:r>
                            <w:r w:rsidR="00CE04E8">
                              <w:rPr>
                                <w:rStyle w:val="breakoutbox"/>
                              </w:rPr>
                              <w:t>.</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64826" id="Text Box 20" o:spid="_x0000_s1031" type="#_x0000_t202" style="position:absolute;margin-left:342.45pt;margin-top:67.4pt;width:135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" strokecolor="red" strokeweight="2pt">
                <v:textbox inset="1.5mm,1.5mm,1.5mm,1.5mm">
                  <w:txbxContent>
                    <w:p w14:paraId="6E6F1EE8" w14:textId="7E2FB187" w:rsidR="00741B06" w:rsidRPr="00C72FBA" w:rsidRDefault="00741B06" w:rsidP="000F56DE">
                      <w:pPr>
                        <w:pStyle w:val="Noparagraphstyle"/>
                        <w:spacing w:line="240" w:lineRule="auto"/>
                        <w:rPr>
                          <w:rStyle w:val="breakoutbox"/>
                        </w:rPr>
                      </w:pPr>
                      <w:r>
                        <w:rPr>
                          <w:rStyle w:val="breakoutbox"/>
                        </w:rPr>
                        <w:t>Choose an option for Billing Contact. Click ‘Continue’</w:t>
                      </w:r>
                      <w:r w:rsidR="00CE04E8">
                        <w:rPr>
                          <w:rStyle w:val="breakoutbox"/>
                        </w:rPr>
                        <w:t>.</w:t>
                      </w:r>
                    </w:p>
                  </w:txbxContent>
                </v:textbox>
              </v:shape>
            </w:pict>
          </mc:Fallback>
        </mc:AlternateContent>
      </w:r>
      <w:r w:rsidRPr="00C37450">
        <w:rPr>
          <w:rFonts w:ascii="Arial" w:hAnsi="Arial" w:cs="Arial"/>
          <w:noProof/>
          <w:lang w:eastAsia="en-AU"/>
        </w:rPr>
        <mc:AlternateContent>
          <mc:Choice Requires="wps">
            <w:drawing>
              <wp:anchor distT="0" distB="0" distL="114300" distR="114300" simplePos="0" relativeHeight="251668480" behindDoc="0" locked="0" layoutInCell="1" allowOverlap="1" wp14:anchorId="5128FE4B" wp14:editId="2CB06EC5">
                <wp:simplePos x="0" y="0"/>
                <wp:positionH relativeFrom="column">
                  <wp:posOffset>3463519</wp:posOffset>
                </wp:positionH>
                <wp:positionV relativeFrom="paragraph">
                  <wp:posOffset>1080262</wp:posOffset>
                </wp:positionV>
                <wp:extent cx="1054735" cy="0"/>
                <wp:effectExtent l="57150" t="57150" r="0" b="762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735" cy="0"/>
                        </a:xfrm>
                        <a:prstGeom prst="line">
                          <a:avLst/>
                        </a:prstGeom>
                        <a:noFill/>
                        <a:ln w="25400">
                          <a:solidFill>
                            <a:srgbClr val="FF0000"/>
                          </a:solidFill>
                          <a:round/>
                          <a:headEnd/>
                          <a:tailEnd type="diamond"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1A4E78" id="Straight Connector 1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pt,85.05pt" to="355.7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" strokecolor="red" strokeweight="2pt">
                <v:stroke endarrow="diamond" endarrowwidth="wide"/>
              </v:line>
            </w:pict>
          </mc:Fallback>
        </mc:AlternateContent>
      </w:r>
      <w:r w:rsidR="00FC1DFA" w:rsidRPr="00C37450">
        <w:rPr>
          <w:rFonts w:ascii="Arial" w:hAnsi="Arial" w:cs="Arial"/>
          <w:noProof/>
          <w:lang w:eastAsia="en-AU"/>
        </w:rPr>
        <w:drawing>
          <wp:inline distT="0" distB="0" distL="0" distR="0" wp14:anchorId="10421ECC" wp14:editId="53A433FA">
            <wp:extent cx="4370864" cy="1623975"/>
            <wp:effectExtent l="19050" t="19050" r="10795" b="146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t="18333" b="19789"/>
                    <a:stretch/>
                  </pic:blipFill>
                  <pic:spPr bwMode="auto">
                    <a:xfrm>
                      <a:off x="0" y="0"/>
                      <a:ext cx="4396563" cy="1633523"/>
                    </a:xfrm>
                    <a:prstGeom prst="rect">
                      <a:avLst/>
                    </a:prstGeom>
                    <a:noFill/>
                    <a:ln w="9525" cap="flat" cmpd="sng" algn="ctr">
                      <a:solidFill>
                        <a:srgbClr val="00B0F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8019880" w14:textId="77777777" w:rsidR="00741B06" w:rsidRPr="00C37450" w:rsidRDefault="00741B06">
      <w:pPr>
        <w:rPr>
          <w:rFonts w:ascii="Arial" w:hAnsi="Arial" w:cs="Arial"/>
        </w:rPr>
      </w:pPr>
    </w:p>
    <w:p w14:paraId="304447D5" w14:textId="77777777" w:rsidR="00741B06" w:rsidRPr="00C37450" w:rsidRDefault="002D48AD">
      <w:pPr>
        <w:rPr>
          <w:rFonts w:ascii="Arial" w:hAnsi="Arial" w:cs="Arial"/>
        </w:rPr>
      </w:pPr>
      <w:r w:rsidRPr="00C37450">
        <w:rPr>
          <w:rFonts w:ascii="Arial" w:hAnsi="Arial" w:cs="Arial"/>
          <w:noProof/>
          <w:lang w:eastAsia="en-AU"/>
        </w:rPr>
        <mc:AlternateContent>
          <mc:Choice Requires="wps">
            <w:drawing>
              <wp:anchor distT="0" distB="0" distL="114300" distR="114300" simplePos="0" relativeHeight="251670528" behindDoc="0" locked="0" layoutInCell="1" allowOverlap="1" wp14:anchorId="797DFA88" wp14:editId="71012F1C">
                <wp:simplePos x="0" y="0"/>
                <wp:positionH relativeFrom="column">
                  <wp:posOffset>3134360</wp:posOffset>
                </wp:positionH>
                <wp:positionV relativeFrom="paragraph">
                  <wp:posOffset>1807210</wp:posOffset>
                </wp:positionV>
                <wp:extent cx="1476375" cy="0"/>
                <wp:effectExtent l="57150" t="57150" r="0" b="762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6375" cy="0"/>
                        </a:xfrm>
                        <a:prstGeom prst="line">
                          <a:avLst/>
                        </a:prstGeom>
                        <a:noFill/>
                        <a:ln w="25400">
                          <a:solidFill>
                            <a:srgbClr val="FF0000"/>
                          </a:solidFill>
                          <a:round/>
                          <a:headEnd/>
                          <a:tailEnd type="diamond"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A0319" id="Straight Connector 22"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8pt,142.3pt" to="363.0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" strokecolor="red" strokeweight="2pt">
                <v:stroke endarrow="diamond" endarrowwidth="wide"/>
              </v:line>
            </w:pict>
          </mc:Fallback>
        </mc:AlternateContent>
      </w:r>
      <w:r w:rsidR="00741B06" w:rsidRPr="00C37450">
        <w:rPr>
          <w:rFonts w:ascii="Arial" w:hAnsi="Arial" w:cs="Arial"/>
          <w:noProof/>
          <w:lang w:eastAsia="en-AU"/>
        </w:rPr>
        <mc:AlternateContent>
          <mc:Choice Requires="wps">
            <w:drawing>
              <wp:anchor distT="0" distB="0" distL="114300" distR="114300" simplePos="0" relativeHeight="251671552" behindDoc="0" locked="0" layoutInCell="1" allowOverlap="1" wp14:anchorId="1B481FC2" wp14:editId="38F71218">
                <wp:simplePos x="0" y="0"/>
                <wp:positionH relativeFrom="column">
                  <wp:posOffset>4538980</wp:posOffset>
                </wp:positionH>
                <wp:positionV relativeFrom="paragraph">
                  <wp:posOffset>1281126</wp:posOffset>
                </wp:positionV>
                <wp:extent cx="1714500" cy="1119226"/>
                <wp:effectExtent l="0" t="0" r="19050" b="241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19226"/>
                        </a:xfrm>
                        <a:prstGeom prst="rect">
                          <a:avLst/>
                        </a:prstGeom>
                        <a:solidFill>
                          <a:srgbClr val="FFFFFF"/>
                        </a:solidFill>
                        <a:ln w="25400">
                          <a:solidFill>
                            <a:srgbClr val="FF0000"/>
                          </a:solidFill>
                          <a:miter lim="800000"/>
                          <a:headEnd/>
                          <a:tailEnd/>
                        </a:ln>
                      </wps:spPr>
                      <wps:txbx>
                        <w:txbxContent>
                          <w:p w14:paraId="7F4AC993" w14:textId="77777777" w:rsidR="00741B06" w:rsidRPr="00C72FBA" w:rsidRDefault="00741B06" w:rsidP="000F56DE">
                            <w:pPr>
                              <w:pStyle w:val="Noparagraphstyle"/>
                              <w:spacing w:line="240" w:lineRule="auto"/>
                              <w:rPr>
                                <w:rStyle w:val="breakoutbox"/>
                              </w:rPr>
                            </w:pPr>
                            <w:r w:rsidRPr="00C72FBA">
                              <w:rPr>
                                <w:rStyle w:val="breakoutbox"/>
                              </w:rPr>
                              <w:t xml:space="preserve">Enter payment </w:t>
                            </w:r>
                            <w:r w:rsidR="002D48AD">
                              <w:rPr>
                                <w:rStyle w:val="breakoutbox"/>
                              </w:rPr>
                              <w:t>method</w:t>
                            </w:r>
                            <w:r w:rsidRPr="00C72FBA">
                              <w:rPr>
                                <w:rStyle w:val="breakoutbox"/>
                              </w:rPr>
                              <w:t xml:space="preserve"> – either by credit card</w:t>
                            </w:r>
                          </w:p>
                          <w:p w14:paraId="7323F79F" w14:textId="77777777" w:rsidR="00741B06" w:rsidRPr="00C72FBA" w:rsidRDefault="00741B06" w:rsidP="000F56DE">
                            <w:pPr>
                              <w:pStyle w:val="Noparagraphstyle"/>
                              <w:spacing w:line="240" w:lineRule="auto"/>
                              <w:rPr>
                                <w:rStyle w:val="breakoutbox"/>
                              </w:rPr>
                            </w:pPr>
                            <w:r w:rsidRPr="00C72FBA">
                              <w:rPr>
                                <w:rStyle w:val="breakoutbox"/>
                                <w:b/>
                              </w:rPr>
                              <w:t xml:space="preserve">OR </w:t>
                            </w:r>
                            <w:r w:rsidRPr="00C72FBA">
                              <w:rPr>
                                <w:rStyle w:val="breakoutbox"/>
                              </w:rPr>
                              <w:t xml:space="preserve">enter </w:t>
                            </w:r>
                            <w:r w:rsidR="002D48AD">
                              <w:rPr>
                                <w:rStyle w:val="breakoutbox"/>
                              </w:rPr>
                              <w:t>a</w:t>
                            </w:r>
                            <w:r w:rsidRPr="00C72FBA">
                              <w:rPr>
                                <w:rStyle w:val="breakoutbox"/>
                              </w:rPr>
                              <w:t xml:space="preserve"> Purchase Order number.</w:t>
                            </w:r>
                          </w:p>
                          <w:p w14:paraId="45DF8C44" w14:textId="67FB4140" w:rsidR="00741B06" w:rsidRPr="00C72FBA" w:rsidRDefault="00741B06" w:rsidP="000F56DE">
                            <w:pPr>
                              <w:pStyle w:val="Noparagraphstyle"/>
                              <w:spacing w:line="240" w:lineRule="auto"/>
                              <w:rPr>
                                <w:rStyle w:val="breakoutbox"/>
                              </w:rPr>
                            </w:pPr>
                            <w:r w:rsidRPr="00C72FBA">
                              <w:rPr>
                                <w:rStyle w:val="breakoutbox"/>
                              </w:rPr>
                              <w:t xml:space="preserve">Purchase Order is to be faxed to </w:t>
                            </w:r>
                            <w:r w:rsidR="00BE7626">
                              <w:rPr>
                                <w:rStyle w:val="breakoutbox"/>
                              </w:rPr>
                              <w:t>DigiCert</w:t>
                            </w:r>
                            <w:r w:rsidRPr="00C72FBA">
                              <w:rPr>
                                <w:rStyle w:val="breakoutbox"/>
                              </w:rPr>
                              <w:t>.</w:t>
                            </w:r>
                            <w:r w:rsidR="006179DC">
                              <w:rPr>
                                <w:rStyle w:val="breakoutbox"/>
                              </w:rPr>
                              <w:t xml:space="preserve"> Click ‘Continue’.</w:t>
                            </w:r>
                          </w:p>
                        </w:txbxContent>
                      </wps:txbx>
                      <wps:bodyPr rot="0" vert="horz" wrap="square" lIns="54000" tIns="54000" rIns="36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81FC2" id="Text Box 23" o:spid="_x0000_s1032" type="#_x0000_t202" style="position:absolute;margin-left:357.4pt;margin-top:100.9pt;width:135pt;height:8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" strokecolor="red" strokeweight="2pt">
                <v:textbox inset="1.5mm,1.5mm,1mm,1.5mm">
                  <w:txbxContent>
                    <w:p w14:paraId="7F4AC993" w14:textId="77777777" w:rsidR="00741B06" w:rsidRPr="00C72FBA" w:rsidRDefault="00741B06" w:rsidP="000F56DE">
                      <w:pPr>
                        <w:pStyle w:val="Noparagraphstyle"/>
                        <w:spacing w:line="240" w:lineRule="auto"/>
                        <w:rPr>
                          <w:rStyle w:val="breakoutbox"/>
                        </w:rPr>
                      </w:pPr>
                      <w:r w:rsidRPr="00C72FBA">
                        <w:rPr>
                          <w:rStyle w:val="breakoutbox"/>
                        </w:rPr>
                        <w:t xml:space="preserve">Enter payment </w:t>
                      </w:r>
                      <w:r w:rsidR="002D48AD">
                        <w:rPr>
                          <w:rStyle w:val="breakoutbox"/>
                        </w:rPr>
                        <w:t>method</w:t>
                      </w:r>
                      <w:r w:rsidRPr="00C72FBA">
                        <w:rPr>
                          <w:rStyle w:val="breakoutbox"/>
                        </w:rPr>
                        <w:t xml:space="preserve"> – either by credit card</w:t>
                      </w:r>
                    </w:p>
                    <w:p w14:paraId="7323F79F" w14:textId="77777777" w:rsidR="00741B06" w:rsidRPr="00C72FBA" w:rsidRDefault="00741B06" w:rsidP="000F56DE">
                      <w:pPr>
                        <w:pStyle w:val="Noparagraphstyle"/>
                        <w:spacing w:line="240" w:lineRule="auto"/>
                        <w:rPr>
                          <w:rStyle w:val="breakoutbox"/>
                        </w:rPr>
                      </w:pPr>
                      <w:r w:rsidRPr="00C72FBA">
                        <w:rPr>
                          <w:rStyle w:val="breakoutbox"/>
                          <w:b/>
                        </w:rPr>
                        <w:t xml:space="preserve">OR </w:t>
                      </w:r>
                      <w:r w:rsidRPr="00C72FBA">
                        <w:rPr>
                          <w:rStyle w:val="breakoutbox"/>
                        </w:rPr>
                        <w:t xml:space="preserve">enter </w:t>
                      </w:r>
                      <w:r w:rsidR="002D48AD">
                        <w:rPr>
                          <w:rStyle w:val="breakoutbox"/>
                        </w:rPr>
                        <w:t>a</w:t>
                      </w:r>
                      <w:r w:rsidRPr="00C72FBA">
                        <w:rPr>
                          <w:rStyle w:val="breakoutbox"/>
                        </w:rPr>
                        <w:t xml:space="preserve"> Purchase Order number.</w:t>
                      </w:r>
                    </w:p>
                    <w:p w14:paraId="45DF8C44" w14:textId="67FB4140" w:rsidR="00741B06" w:rsidRPr="00C72FBA" w:rsidRDefault="00741B06" w:rsidP="000F56DE">
                      <w:pPr>
                        <w:pStyle w:val="Noparagraphstyle"/>
                        <w:spacing w:line="240" w:lineRule="auto"/>
                        <w:rPr>
                          <w:rStyle w:val="breakoutbox"/>
                        </w:rPr>
                      </w:pPr>
                      <w:r w:rsidRPr="00C72FBA">
                        <w:rPr>
                          <w:rStyle w:val="breakoutbox"/>
                        </w:rPr>
                        <w:t xml:space="preserve">Purchase Order is to be faxed to </w:t>
                      </w:r>
                      <w:r w:rsidR="00BE7626">
                        <w:rPr>
                          <w:rStyle w:val="breakoutbox"/>
                        </w:rPr>
                        <w:t>DigiCert</w:t>
                      </w:r>
                      <w:r w:rsidRPr="00C72FBA">
                        <w:rPr>
                          <w:rStyle w:val="breakoutbox"/>
                        </w:rPr>
                        <w:t>.</w:t>
                      </w:r>
                      <w:r w:rsidR="006179DC">
                        <w:rPr>
                          <w:rStyle w:val="breakoutbox"/>
                        </w:rPr>
                        <w:t xml:space="preserve"> Click ‘Continue’.</w:t>
                      </w:r>
                    </w:p>
                  </w:txbxContent>
                </v:textbox>
              </v:shape>
            </w:pict>
          </mc:Fallback>
        </mc:AlternateContent>
      </w:r>
      <w:r w:rsidR="00FC1DFA" w:rsidRPr="00C37450">
        <w:rPr>
          <w:rFonts w:ascii="Arial" w:hAnsi="Arial" w:cs="Arial"/>
          <w:noProof/>
          <w:lang w:eastAsia="en-AU"/>
        </w:rPr>
        <w:drawing>
          <wp:inline distT="0" distB="0" distL="0" distR="0" wp14:anchorId="5D6ADCAE" wp14:editId="67A0D766">
            <wp:extent cx="4592033" cy="2187245"/>
            <wp:effectExtent l="19050" t="19050" r="18415" b="2286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a:extLst>
                        <a:ext uri="{28A0092B-C50C-407E-A947-70E740481C1C}">
                          <a14:useLocalDpi xmlns:a14="http://schemas.microsoft.com/office/drawing/2010/main" val="0"/>
                        </a:ext>
                      </a:extLst>
                    </a:blip>
                    <a:srcRect t="16235" b="15147"/>
                    <a:stretch/>
                  </pic:blipFill>
                  <pic:spPr bwMode="auto">
                    <a:xfrm>
                      <a:off x="0" y="0"/>
                      <a:ext cx="4615445" cy="2198396"/>
                    </a:xfrm>
                    <a:prstGeom prst="rect">
                      <a:avLst/>
                    </a:prstGeom>
                    <a:noFill/>
                    <a:ln w="9525" cap="flat" cmpd="sng" algn="ctr">
                      <a:solidFill>
                        <a:srgbClr val="00B0F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C14F022" w14:textId="522123FD" w:rsidR="00CD7463" w:rsidRPr="00C37450" w:rsidRDefault="00B857A9">
      <w:pPr>
        <w:rPr>
          <w:rFonts w:ascii="Arial" w:hAnsi="Arial" w:cs="Arial"/>
        </w:rPr>
      </w:pPr>
      <w:r w:rsidRPr="00C37450">
        <w:rPr>
          <w:rFonts w:ascii="Arial" w:hAnsi="Arial" w:cs="Arial"/>
          <w:noProof/>
          <w:lang w:eastAsia="en-AU"/>
        </w:rPr>
        <w:lastRenderedPageBreak/>
        <mc:AlternateContent>
          <mc:Choice Requires="wps">
            <w:drawing>
              <wp:anchor distT="0" distB="0" distL="114300" distR="114300" simplePos="0" relativeHeight="251673600" behindDoc="0" locked="0" layoutInCell="1" allowOverlap="1" wp14:anchorId="06D52E81" wp14:editId="212DA475">
                <wp:simplePos x="0" y="0"/>
                <wp:positionH relativeFrom="column">
                  <wp:posOffset>4829810</wp:posOffset>
                </wp:positionH>
                <wp:positionV relativeFrom="paragraph">
                  <wp:posOffset>2431415</wp:posOffset>
                </wp:positionV>
                <wp:extent cx="1714500" cy="393700"/>
                <wp:effectExtent l="0" t="0" r="19050" b="254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93700"/>
                        </a:xfrm>
                        <a:prstGeom prst="rect">
                          <a:avLst/>
                        </a:prstGeom>
                        <a:solidFill>
                          <a:srgbClr val="FFFFFF"/>
                        </a:solidFill>
                        <a:ln w="25400">
                          <a:solidFill>
                            <a:srgbClr val="FF0000"/>
                          </a:solidFill>
                          <a:miter lim="800000"/>
                          <a:headEnd/>
                          <a:tailEnd/>
                        </a:ln>
                      </wps:spPr>
                      <wps:txbx>
                        <w:txbxContent>
                          <w:p w14:paraId="09C58FBE" w14:textId="085237C8" w:rsidR="00CD7463" w:rsidRPr="00C72FBA" w:rsidRDefault="00B857A9" w:rsidP="000F56DE">
                            <w:pPr>
                              <w:pStyle w:val="Noparagraphstyle"/>
                              <w:spacing w:line="240" w:lineRule="auto"/>
                              <w:rPr>
                                <w:rStyle w:val="breakoutbox"/>
                              </w:rPr>
                            </w:pPr>
                            <w:r>
                              <w:rPr>
                                <w:rStyle w:val="breakoutbox"/>
                              </w:rPr>
                              <w:t>If</w:t>
                            </w:r>
                            <w:r w:rsidR="00CD7463" w:rsidRPr="00C72FBA">
                              <w:rPr>
                                <w:rStyle w:val="breakoutbox"/>
                              </w:rPr>
                              <w:t xml:space="preserve"> details are correct click ‘</w:t>
                            </w:r>
                            <w:r w:rsidR="00CD7463">
                              <w:rPr>
                                <w:rStyle w:val="breakoutbox"/>
                              </w:rPr>
                              <w:t>Create Account</w:t>
                            </w:r>
                            <w:r w:rsidR="00CF765C">
                              <w:rPr>
                                <w:rStyle w:val="breakoutbox"/>
                              </w:rPr>
                              <w:t>’</w:t>
                            </w:r>
                            <w:r w:rsidR="00CD7463" w:rsidRPr="00C72FBA">
                              <w:rPr>
                                <w:rStyle w:val="breakoutbox"/>
                              </w:rPr>
                              <w:t>.</w:t>
                            </w:r>
                          </w:p>
                        </w:txbxContent>
                      </wps:txbx>
                      <wps:bodyPr rot="0" vert="horz" wrap="square" lIns="54000" tIns="54000" rIns="36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52E81" id="Text Box 26" o:spid="_x0000_s1033" type="#_x0000_t202" style="position:absolute;margin-left:380.3pt;margin-top:191.45pt;width:135pt;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" strokecolor="red" strokeweight="2pt">
                <v:textbox inset="1.5mm,1.5mm,1mm,1.5mm">
                  <w:txbxContent>
                    <w:p w14:paraId="09C58FBE" w14:textId="085237C8" w:rsidR="00CD7463" w:rsidRPr="00C72FBA" w:rsidRDefault="00B857A9" w:rsidP="000F56DE">
                      <w:pPr>
                        <w:pStyle w:val="Noparagraphstyle"/>
                        <w:spacing w:line="240" w:lineRule="auto"/>
                        <w:rPr>
                          <w:rStyle w:val="breakoutbox"/>
                        </w:rPr>
                      </w:pPr>
                      <w:r>
                        <w:rPr>
                          <w:rStyle w:val="breakoutbox"/>
                        </w:rPr>
                        <w:t>If</w:t>
                      </w:r>
                      <w:r w:rsidR="00CD7463" w:rsidRPr="00C72FBA">
                        <w:rPr>
                          <w:rStyle w:val="breakoutbox"/>
                        </w:rPr>
                        <w:t xml:space="preserve"> details are correct click ‘</w:t>
                      </w:r>
                      <w:r w:rsidR="00CD7463">
                        <w:rPr>
                          <w:rStyle w:val="breakoutbox"/>
                        </w:rPr>
                        <w:t>Create Account</w:t>
                      </w:r>
                      <w:r w:rsidR="00CF765C">
                        <w:rPr>
                          <w:rStyle w:val="breakoutbox"/>
                        </w:rPr>
                        <w:t>’</w:t>
                      </w:r>
                      <w:r w:rsidR="00CD7463" w:rsidRPr="00C72FBA">
                        <w:rPr>
                          <w:rStyle w:val="breakoutbox"/>
                        </w:rPr>
                        <w:t>.</w:t>
                      </w:r>
                    </w:p>
                  </w:txbxContent>
                </v:textbox>
              </v:shape>
            </w:pict>
          </mc:Fallback>
        </mc:AlternateContent>
      </w:r>
      <w:r w:rsidR="00715BC2" w:rsidRPr="00C37450">
        <w:rPr>
          <w:rFonts w:ascii="Arial" w:hAnsi="Arial" w:cs="Arial"/>
          <w:noProof/>
          <w:lang w:eastAsia="en-AU"/>
        </w:rPr>
        <mc:AlternateContent>
          <mc:Choice Requires="wps">
            <w:drawing>
              <wp:anchor distT="0" distB="0" distL="114300" distR="114300" simplePos="0" relativeHeight="251679744" behindDoc="0" locked="0" layoutInCell="1" allowOverlap="1" wp14:anchorId="50EB25C3" wp14:editId="6A294BBE">
                <wp:simplePos x="0" y="0"/>
                <wp:positionH relativeFrom="column">
                  <wp:posOffset>5217160</wp:posOffset>
                </wp:positionH>
                <wp:positionV relativeFrom="paragraph">
                  <wp:posOffset>855535</wp:posOffset>
                </wp:positionV>
                <wp:extent cx="1282535" cy="401955"/>
                <wp:effectExtent l="0" t="0" r="1333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535" cy="401955"/>
                        </a:xfrm>
                        <a:prstGeom prst="rect">
                          <a:avLst/>
                        </a:prstGeom>
                        <a:solidFill>
                          <a:srgbClr val="FFFFFF"/>
                        </a:solidFill>
                        <a:ln w="25400">
                          <a:solidFill>
                            <a:srgbClr val="FF0000"/>
                          </a:solidFill>
                          <a:miter lim="800000"/>
                          <a:headEnd/>
                          <a:tailEnd/>
                        </a:ln>
                      </wps:spPr>
                      <wps:txbx>
                        <w:txbxContent>
                          <w:p w14:paraId="356B6E45" w14:textId="77777777" w:rsidR="00CF765C" w:rsidRDefault="00CF765C" w:rsidP="00CF765C">
                            <w:pPr>
                              <w:pStyle w:val="Noparagraphstyle"/>
                              <w:spacing w:line="240" w:lineRule="auto"/>
                              <w:rPr>
                                <w:rStyle w:val="breakoutbox"/>
                              </w:rPr>
                            </w:pPr>
                            <w:r w:rsidRPr="00C72FBA">
                              <w:rPr>
                                <w:rStyle w:val="breakoutbox"/>
                              </w:rPr>
                              <w:t>If the details are incorrect click ‘</w:t>
                            </w:r>
                            <w:r>
                              <w:rPr>
                                <w:rStyle w:val="breakoutbox"/>
                              </w:rPr>
                              <w:t>Edit</w:t>
                            </w:r>
                            <w:r w:rsidRPr="00C72FBA">
                              <w:rPr>
                                <w:rStyle w:val="breakoutbox"/>
                              </w:rPr>
                              <w:t xml:space="preserve">’. </w:t>
                            </w:r>
                          </w:p>
                        </w:txbxContent>
                      </wps:txbx>
                      <wps:bodyPr rot="0" vert="horz" wrap="square" lIns="54000" tIns="54000" rIns="36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25C3" id="Text Box 2" o:spid="_x0000_s1034" type="#_x0000_t202" style="position:absolute;margin-left:410.8pt;margin-top:67.35pt;width:101pt;height:3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" strokecolor="red" strokeweight="2pt">
                <v:textbox inset="1.5mm,1.5mm,1mm,1.5mm">
                  <w:txbxContent>
                    <w:p w14:paraId="356B6E45" w14:textId="77777777" w:rsidR="00CF765C" w:rsidRDefault="00CF765C" w:rsidP="00CF765C">
                      <w:pPr>
                        <w:pStyle w:val="Noparagraphstyle"/>
                        <w:spacing w:line="240" w:lineRule="auto"/>
                        <w:rPr>
                          <w:rStyle w:val="breakoutbox"/>
                        </w:rPr>
                      </w:pPr>
                      <w:r w:rsidRPr="00C72FBA">
                        <w:rPr>
                          <w:rStyle w:val="breakoutbox"/>
                        </w:rPr>
                        <w:t>If the details are incorrect click ‘</w:t>
                      </w:r>
                      <w:r>
                        <w:rPr>
                          <w:rStyle w:val="breakoutbox"/>
                        </w:rPr>
                        <w:t>Edit</w:t>
                      </w:r>
                      <w:r w:rsidRPr="00C72FBA">
                        <w:rPr>
                          <w:rStyle w:val="breakoutbox"/>
                        </w:rPr>
                        <w:t xml:space="preserve">’. </w:t>
                      </w:r>
                    </w:p>
                  </w:txbxContent>
                </v:textbox>
              </v:shape>
            </w:pict>
          </mc:Fallback>
        </mc:AlternateContent>
      </w:r>
      <w:r w:rsidR="00AC756B" w:rsidRPr="00C37450">
        <w:rPr>
          <w:rFonts w:ascii="Arial" w:hAnsi="Arial" w:cs="Arial"/>
          <w:noProof/>
          <w:lang w:eastAsia="en-AU"/>
        </w:rPr>
        <mc:AlternateContent>
          <mc:Choice Requires="wps">
            <w:drawing>
              <wp:anchor distT="0" distB="0" distL="114300" distR="114300" simplePos="0" relativeHeight="251672576" behindDoc="0" locked="0" layoutInCell="1" allowOverlap="1" wp14:anchorId="38448895" wp14:editId="38388483">
                <wp:simplePos x="0" y="0"/>
                <wp:positionH relativeFrom="column">
                  <wp:posOffset>2856230</wp:posOffset>
                </wp:positionH>
                <wp:positionV relativeFrom="paragraph">
                  <wp:posOffset>2646680</wp:posOffset>
                </wp:positionV>
                <wp:extent cx="2620645" cy="0"/>
                <wp:effectExtent l="57150" t="57150" r="0" b="762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0645" cy="0"/>
                        </a:xfrm>
                        <a:prstGeom prst="line">
                          <a:avLst/>
                        </a:prstGeom>
                        <a:noFill/>
                        <a:ln w="25400">
                          <a:solidFill>
                            <a:srgbClr val="FF0000"/>
                          </a:solidFill>
                          <a:round/>
                          <a:headEnd/>
                          <a:tailEnd type="diamond"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FA717" id="Straight Connector 25"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pt,208.4pt" to="431.2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" strokecolor="red" strokeweight="2pt">
                <v:stroke endarrow="diamond" endarrowwidth="wide"/>
              </v:line>
            </w:pict>
          </mc:Fallback>
        </mc:AlternateContent>
      </w:r>
      <w:r w:rsidR="00AC756B" w:rsidRPr="00C37450">
        <w:rPr>
          <w:rFonts w:ascii="Arial" w:hAnsi="Arial" w:cs="Arial"/>
          <w:noProof/>
          <w:lang w:eastAsia="en-AU"/>
        </w:rPr>
        <mc:AlternateContent>
          <mc:Choice Requires="wps">
            <w:drawing>
              <wp:anchor distT="0" distB="0" distL="114300" distR="114300" simplePos="0" relativeHeight="251675648" behindDoc="0" locked="0" layoutInCell="1" allowOverlap="1" wp14:anchorId="6E2E1C87" wp14:editId="7A0946B9">
                <wp:simplePos x="0" y="0"/>
                <wp:positionH relativeFrom="column">
                  <wp:posOffset>4539540</wp:posOffset>
                </wp:positionH>
                <wp:positionV relativeFrom="paragraph">
                  <wp:posOffset>1060983</wp:posOffset>
                </wp:positionV>
                <wp:extent cx="658367" cy="644094"/>
                <wp:effectExtent l="57150" t="0" r="27940" b="8001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367" cy="644094"/>
                        </a:xfrm>
                        <a:prstGeom prst="line">
                          <a:avLst/>
                        </a:prstGeom>
                        <a:noFill/>
                        <a:ln w="25400">
                          <a:solidFill>
                            <a:srgbClr val="FF0000"/>
                          </a:solidFill>
                          <a:round/>
                          <a:headEnd/>
                          <a:tailEnd type="diamond"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2C189" id="Straight Connector 2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5pt,83.55pt" to="409.3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" strokecolor="red" strokeweight="2pt">
                <v:stroke endarrow="diamond" endarrowwidth="wide"/>
              </v:line>
            </w:pict>
          </mc:Fallback>
        </mc:AlternateContent>
      </w:r>
      <w:r w:rsidR="002D48AD" w:rsidRPr="00C37450">
        <w:rPr>
          <w:rFonts w:ascii="Arial" w:hAnsi="Arial" w:cs="Arial"/>
          <w:noProof/>
          <w:lang w:eastAsia="en-AU"/>
        </w:rPr>
        <mc:AlternateContent>
          <mc:Choice Requires="wps">
            <w:drawing>
              <wp:anchor distT="0" distB="0" distL="114300" distR="114300" simplePos="0" relativeHeight="251677696" behindDoc="0" locked="0" layoutInCell="1" allowOverlap="1" wp14:anchorId="74DBC997" wp14:editId="2ED18E15">
                <wp:simplePos x="0" y="0"/>
                <wp:positionH relativeFrom="column">
                  <wp:posOffset>4539310</wp:posOffset>
                </wp:positionH>
                <wp:positionV relativeFrom="paragraph">
                  <wp:posOffset>796949</wp:posOffset>
                </wp:positionV>
                <wp:extent cx="657860" cy="262890"/>
                <wp:effectExtent l="57150" t="57150" r="27940" b="228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7860" cy="262890"/>
                        </a:xfrm>
                        <a:prstGeom prst="line">
                          <a:avLst/>
                        </a:prstGeom>
                        <a:noFill/>
                        <a:ln w="25400">
                          <a:solidFill>
                            <a:srgbClr val="FF0000"/>
                          </a:solidFill>
                          <a:round/>
                          <a:headEnd/>
                          <a:tailEnd type="diamond"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BAA2F" id="Straight Connector 28"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5pt,62.75pt" to="409.2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" strokecolor="red" strokeweight="2pt">
                <v:stroke endarrow="diamond" endarrowwidth="wide"/>
              </v:line>
            </w:pict>
          </mc:Fallback>
        </mc:AlternateContent>
      </w:r>
      <w:r w:rsidR="00AC756B" w:rsidRPr="00C37450">
        <w:rPr>
          <w:rFonts w:ascii="Arial" w:hAnsi="Arial" w:cs="Arial"/>
          <w:noProof/>
          <w:lang w:eastAsia="en-AU"/>
        </w:rPr>
        <w:drawing>
          <wp:inline distT="0" distB="0" distL="0" distR="0" wp14:anchorId="25D346AD" wp14:editId="354B2B66">
            <wp:extent cx="4663115" cy="2772461"/>
            <wp:effectExtent l="19050" t="19050" r="23495" b="279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663115" cy="2772461"/>
                    </a:xfrm>
                    <a:prstGeom prst="rect">
                      <a:avLst/>
                    </a:prstGeom>
                    <a:ln>
                      <a:solidFill>
                        <a:srgbClr val="00B0F0"/>
                      </a:solidFill>
                    </a:ln>
                  </pic:spPr>
                </pic:pic>
              </a:graphicData>
            </a:graphic>
          </wp:inline>
        </w:drawing>
      </w:r>
    </w:p>
    <w:p w14:paraId="7B2831B4" w14:textId="77777777" w:rsidR="00CD7463" w:rsidRPr="00C37450" w:rsidRDefault="00AC756B">
      <w:pPr>
        <w:rPr>
          <w:rFonts w:ascii="Arial" w:hAnsi="Arial" w:cs="Arial"/>
        </w:rPr>
      </w:pPr>
      <w:r w:rsidRPr="00C37450">
        <w:rPr>
          <w:rFonts w:ascii="Arial" w:hAnsi="Arial" w:cs="Arial"/>
          <w:noProof/>
          <w:lang w:eastAsia="en-AU"/>
        </w:rPr>
        <w:drawing>
          <wp:inline distT="0" distB="0" distL="0" distR="0" wp14:anchorId="1309D8BC" wp14:editId="6C6C54C7">
            <wp:extent cx="5237683" cy="2417952"/>
            <wp:effectExtent l="19050" t="19050" r="20320" b="209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52903" cy="2424978"/>
                    </a:xfrm>
                    <a:prstGeom prst="rect">
                      <a:avLst/>
                    </a:prstGeom>
                    <a:ln>
                      <a:solidFill>
                        <a:srgbClr val="00B0F0"/>
                      </a:solidFill>
                    </a:ln>
                  </pic:spPr>
                </pic:pic>
              </a:graphicData>
            </a:graphic>
          </wp:inline>
        </w:drawing>
      </w:r>
    </w:p>
    <w:p w14:paraId="5007C3BF" w14:textId="6F0AD419" w:rsidR="00CF765C" w:rsidRPr="00C37450" w:rsidRDefault="00CD7463" w:rsidP="00C37450">
      <w:pPr>
        <w:pStyle w:val="BodyText12ptbluerulebelow"/>
        <w:pBdr>
          <w:bottom w:val="single" w:sz="4" w:space="12" w:color="007DB9"/>
        </w:pBdr>
        <w:rPr>
          <w:rFonts w:ascii="Arial" w:hAnsi="Arial" w:cs="Arial"/>
          <w:sz w:val="20"/>
        </w:rPr>
      </w:pPr>
      <w:r w:rsidRPr="00C37450">
        <w:rPr>
          <w:rFonts w:ascii="Arial" w:hAnsi="Arial" w:cs="Arial"/>
          <w:sz w:val="20"/>
        </w:rPr>
        <w:t>The next step is to download the Account Setup Guide</w:t>
      </w:r>
      <w:r w:rsidR="00CF765C" w:rsidRPr="00C37450">
        <w:rPr>
          <w:rFonts w:ascii="Arial" w:hAnsi="Arial" w:cs="Arial"/>
          <w:sz w:val="20"/>
        </w:rPr>
        <w:t xml:space="preserve"> either from the screen above or from the email </w:t>
      </w:r>
      <w:r w:rsidR="00BE7626" w:rsidRPr="00C37450">
        <w:rPr>
          <w:rFonts w:ascii="Arial" w:hAnsi="Arial" w:cs="Arial"/>
          <w:sz w:val="20"/>
        </w:rPr>
        <w:t>DigiCert</w:t>
      </w:r>
      <w:r w:rsidR="00CF765C" w:rsidRPr="00C37450">
        <w:rPr>
          <w:rFonts w:ascii="Arial" w:hAnsi="Arial" w:cs="Arial"/>
          <w:sz w:val="20"/>
        </w:rPr>
        <w:t xml:space="preserve"> will send to you</w:t>
      </w:r>
      <w:r w:rsidRPr="00C37450">
        <w:rPr>
          <w:rFonts w:ascii="Arial" w:hAnsi="Arial" w:cs="Arial"/>
          <w:sz w:val="20"/>
        </w:rPr>
        <w:t>. This will provide</w:t>
      </w:r>
      <w:r w:rsidR="0038483B" w:rsidRPr="00C37450">
        <w:rPr>
          <w:rFonts w:ascii="Arial" w:hAnsi="Arial" w:cs="Arial"/>
          <w:sz w:val="20"/>
        </w:rPr>
        <w:t xml:space="preserve"> </w:t>
      </w:r>
      <w:r w:rsidRPr="00C37450">
        <w:rPr>
          <w:rFonts w:ascii="Arial" w:hAnsi="Arial" w:cs="Arial"/>
          <w:sz w:val="20"/>
        </w:rPr>
        <w:t>instruction</w:t>
      </w:r>
      <w:r w:rsidR="0038483B" w:rsidRPr="00C37450">
        <w:rPr>
          <w:rFonts w:ascii="Arial" w:hAnsi="Arial" w:cs="Arial"/>
          <w:sz w:val="20"/>
        </w:rPr>
        <w:t>s</w:t>
      </w:r>
      <w:r w:rsidRPr="00C37450">
        <w:rPr>
          <w:rFonts w:ascii="Arial" w:hAnsi="Arial" w:cs="Arial"/>
          <w:sz w:val="20"/>
        </w:rPr>
        <w:t xml:space="preserve"> on </w:t>
      </w:r>
      <w:r w:rsidR="00226534" w:rsidRPr="00C37450">
        <w:rPr>
          <w:rFonts w:ascii="Arial" w:hAnsi="Arial" w:cs="Arial"/>
          <w:sz w:val="20"/>
        </w:rPr>
        <w:t>the</w:t>
      </w:r>
      <w:r w:rsidRPr="00C37450">
        <w:rPr>
          <w:rFonts w:ascii="Arial" w:hAnsi="Arial" w:cs="Arial"/>
          <w:sz w:val="20"/>
        </w:rPr>
        <w:t xml:space="preserve"> Evidence of Identity</w:t>
      </w:r>
      <w:r w:rsidR="0038483B" w:rsidRPr="00C37450">
        <w:rPr>
          <w:rFonts w:ascii="Arial" w:hAnsi="Arial" w:cs="Arial"/>
          <w:sz w:val="20"/>
        </w:rPr>
        <w:t xml:space="preserve"> information</w:t>
      </w:r>
      <w:r w:rsidRPr="00C37450">
        <w:rPr>
          <w:rFonts w:ascii="Arial" w:hAnsi="Arial" w:cs="Arial"/>
          <w:sz w:val="20"/>
        </w:rPr>
        <w:t xml:space="preserve"> required for your organisation as well as certifying copies of those </w:t>
      </w:r>
      <w:r w:rsidR="00CF765C" w:rsidRPr="00C37450">
        <w:rPr>
          <w:rFonts w:ascii="Arial" w:hAnsi="Arial" w:cs="Arial"/>
          <w:sz w:val="20"/>
        </w:rPr>
        <w:t>documents</w:t>
      </w:r>
      <w:r w:rsidRPr="00C37450">
        <w:rPr>
          <w:rFonts w:ascii="Arial" w:hAnsi="Arial" w:cs="Arial"/>
          <w:sz w:val="20"/>
        </w:rPr>
        <w:t>.</w:t>
      </w:r>
      <w:r w:rsidR="00CF765C" w:rsidRPr="00C37450">
        <w:rPr>
          <w:rFonts w:ascii="Arial" w:hAnsi="Arial" w:cs="Arial"/>
          <w:sz w:val="20"/>
        </w:rPr>
        <w:t xml:space="preserve">  </w:t>
      </w:r>
    </w:p>
    <w:p w14:paraId="54ED4BE1" w14:textId="6841146A" w:rsidR="00CD7463" w:rsidRPr="00C37450" w:rsidRDefault="00CF765C" w:rsidP="00C37450">
      <w:pPr>
        <w:pStyle w:val="BodyText12ptbluerulebelow"/>
        <w:pBdr>
          <w:bottom w:val="single" w:sz="4" w:space="12" w:color="007DB9"/>
        </w:pBdr>
        <w:rPr>
          <w:rFonts w:ascii="Arial" w:hAnsi="Arial" w:cs="Arial"/>
          <w:sz w:val="20"/>
        </w:rPr>
      </w:pPr>
      <w:r w:rsidRPr="00C37450">
        <w:rPr>
          <w:rFonts w:ascii="Arial" w:hAnsi="Arial" w:cs="Arial"/>
          <w:sz w:val="20"/>
        </w:rPr>
        <w:t xml:space="preserve">These documents </w:t>
      </w:r>
      <w:r w:rsidR="001C699A" w:rsidRPr="00C37450">
        <w:rPr>
          <w:rFonts w:ascii="Arial" w:hAnsi="Arial" w:cs="Arial"/>
          <w:sz w:val="20"/>
        </w:rPr>
        <w:t>must</w:t>
      </w:r>
      <w:r w:rsidRPr="00C37450">
        <w:rPr>
          <w:rFonts w:ascii="Arial" w:hAnsi="Arial" w:cs="Arial"/>
          <w:sz w:val="20"/>
        </w:rPr>
        <w:t xml:space="preserve"> be sent to </w:t>
      </w:r>
      <w:r w:rsidR="00BE7626" w:rsidRPr="00C37450">
        <w:rPr>
          <w:rFonts w:ascii="Arial" w:hAnsi="Arial" w:cs="Arial"/>
          <w:sz w:val="20"/>
        </w:rPr>
        <w:t>DigiCert</w:t>
      </w:r>
      <w:r w:rsidRPr="00C37450">
        <w:rPr>
          <w:rFonts w:ascii="Arial" w:hAnsi="Arial" w:cs="Arial"/>
          <w:sz w:val="20"/>
        </w:rPr>
        <w:t xml:space="preserve"> either by mail or email for them to verify your organisation details. Once </w:t>
      </w:r>
      <w:r w:rsidR="00BE7626" w:rsidRPr="00C37450">
        <w:rPr>
          <w:rFonts w:ascii="Arial" w:hAnsi="Arial" w:cs="Arial"/>
          <w:sz w:val="20"/>
        </w:rPr>
        <w:t>DigiCert</w:t>
      </w:r>
      <w:r w:rsidRPr="00C37450">
        <w:rPr>
          <w:rFonts w:ascii="Arial" w:hAnsi="Arial" w:cs="Arial"/>
          <w:sz w:val="20"/>
        </w:rPr>
        <w:t xml:space="preserve"> have verified your organisation details they will approve the account creation and notify you via email. You </w:t>
      </w:r>
      <w:r w:rsidR="00035A69">
        <w:rPr>
          <w:rFonts w:ascii="Arial" w:hAnsi="Arial" w:cs="Arial"/>
          <w:sz w:val="20"/>
        </w:rPr>
        <w:t>can then</w:t>
      </w:r>
      <w:r w:rsidRPr="00C37450">
        <w:rPr>
          <w:rFonts w:ascii="Arial" w:hAnsi="Arial" w:cs="Arial"/>
          <w:sz w:val="20"/>
        </w:rPr>
        <w:t xml:space="preserve"> enrol </w:t>
      </w:r>
      <w:r w:rsidR="00293BC9" w:rsidRPr="00C37450">
        <w:rPr>
          <w:rFonts w:ascii="Arial" w:hAnsi="Arial" w:cs="Arial"/>
          <w:sz w:val="20"/>
        </w:rPr>
        <w:t xml:space="preserve">for </w:t>
      </w:r>
      <w:r w:rsidRPr="00C37450">
        <w:rPr>
          <w:rFonts w:ascii="Arial" w:hAnsi="Arial" w:cs="Arial"/>
          <w:sz w:val="20"/>
        </w:rPr>
        <w:t>your initial Certificate Manager</w:t>
      </w:r>
      <w:r w:rsidR="000839EA" w:rsidRPr="00C37450">
        <w:rPr>
          <w:rFonts w:ascii="Arial" w:hAnsi="Arial" w:cs="Arial"/>
          <w:sz w:val="20"/>
        </w:rPr>
        <w:t xml:space="preserve"> Digital Certificate</w:t>
      </w:r>
      <w:r w:rsidRPr="00C37450">
        <w:rPr>
          <w:rFonts w:ascii="Arial" w:hAnsi="Arial" w:cs="Arial"/>
          <w:sz w:val="20"/>
        </w:rPr>
        <w:t xml:space="preserve"> (</w:t>
      </w:r>
      <w:r w:rsidR="000839EA" w:rsidRPr="00C37450">
        <w:rPr>
          <w:rFonts w:ascii="Arial" w:hAnsi="Arial" w:cs="Arial"/>
          <w:sz w:val="20"/>
        </w:rPr>
        <w:t xml:space="preserve">see user </w:t>
      </w:r>
      <w:r w:rsidRPr="00C37450">
        <w:rPr>
          <w:rFonts w:ascii="Arial" w:hAnsi="Arial" w:cs="Arial"/>
          <w:sz w:val="20"/>
        </w:rPr>
        <w:t>guide 32).</w:t>
      </w:r>
    </w:p>
    <w:p w14:paraId="2E84DA3F" w14:textId="77777777" w:rsidR="00CD7463" w:rsidRPr="00C37450" w:rsidRDefault="00CD7463" w:rsidP="00CD7463">
      <w:pPr>
        <w:pStyle w:val="HeadingA"/>
        <w:rPr>
          <w:rFonts w:ascii="VIC" w:hAnsi="VIC"/>
          <w:color w:val="007DB9"/>
        </w:rPr>
      </w:pPr>
      <w:bookmarkStart w:id="0" w:name="_Toc73957066"/>
      <w:r w:rsidRPr="00C37450">
        <w:rPr>
          <w:rFonts w:ascii="VIC" w:hAnsi="VIC"/>
          <w:color w:val="007DB9"/>
        </w:rPr>
        <w:t>Need more information</w:t>
      </w:r>
      <w:bookmarkEnd w:id="0"/>
      <w:r w:rsidRPr="00C37450">
        <w:rPr>
          <w:rFonts w:ascii="VIC" w:hAnsi="VIC"/>
          <w:color w:val="007DB9"/>
        </w:rPr>
        <w:t>?</w:t>
      </w:r>
    </w:p>
    <w:p w14:paraId="39B55EC1" w14:textId="77777777" w:rsidR="00CD7463" w:rsidRPr="00C37450" w:rsidRDefault="00CD7463" w:rsidP="00CD7463">
      <w:pPr>
        <w:rPr>
          <w:rFonts w:ascii="Arial" w:hAnsi="Arial" w:cs="Arial"/>
          <w:sz w:val="20"/>
          <w:szCs w:val="20"/>
        </w:rPr>
      </w:pPr>
      <w:r w:rsidRPr="00C37450">
        <w:rPr>
          <w:rFonts w:ascii="Arial" w:hAnsi="Arial" w:cs="Arial"/>
          <w:sz w:val="20"/>
          <w:szCs w:val="20"/>
        </w:rPr>
        <w:t>Further information on this topic can be found by:</w:t>
      </w:r>
    </w:p>
    <w:p w14:paraId="7E00F0F8" w14:textId="77777777" w:rsidR="00CD7463" w:rsidRPr="00C37450" w:rsidRDefault="00CD7463" w:rsidP="00CD7463">
      <w:pPr>
        <w:pStyle w:val="bullets"/>
        <w:tabs>
          <w:tab w:val="clear" w:pos="360"/>
          <w:tab w:val="left" w:pos="340"/>
        </w:tabs>
        <w:spacing w:after="240"/>
        <w:ind w:left="340" w:hanging="340"/>
        <w:rPr>
          <w:rFonts w:ascii="Arial" w:hAnsi="Arial" w:cs="Arial"/>
          <w:sz w:val="20"/>
          <w:szCs w:val="20"/>
        </w:rPr>
      </w:pPr>
      <w:r w:rsidRPr="00C37450">
        <w:rPr>
          <w:rFonts w:ascii="Arial" w:hAnsi="Arial" w:cs="Arial"/>
          <w:sz w:val="20"/>
          <w:szCs w:val="20"/>
        </w:rPr>
        <w:t xml:space="preserve">Visiting the SPEAR website </w:t>
      </w:r>
      <w:hyperlink r:id="rId25" w:history="1">
        <w:r w:rsidRPr="00C37450">
          <w:rPr>
            <w:rStyle w:val="Hyperlink"/>
            <w:rFonts w:ascii="Arial" w:hAnsi="Arial" w:cs="Arial"/>
            <w:sz w:val="20"/>
            <w:szCs w:val="20"/>
          </w:rPr>
          <w:t>www.spear.land.vic.gov.au/SPEAR</w:t>
        </w:r>
      </w:hyperlink>
      <w:r w:rsidRPr="00C37450">
        <w:rPr>
          <w:rFonts w:ascii="Arial" w:hAnsi="Arial" w:cs="Arial"/>
          <w:sz w:val="20"/>
          <w:szCs w:val="20"/>
        </w:rPr>
        <w:t>.</w:t>
      </w:r>
    </w:p>
    <w:p w14:paraId="052958A7" w14:textId="77777777" w:rsidR="00CD7463" w:rsidRPr="00C37450" w:rsidRDefault="00CD7463" w:rsidP="00CD7463">
      <w:pPr>
        <w:pStyle w:val="bullets"/>
        <w:tabs>
          <w:tab w:val="clear" w:pos="360"/>
          <w:tab w:val="left" w:pos="340"/>
        </w:tabs>
        <w:spacing w:after="240"/>
        <w:ind w:left="340" w:hanging="340"/>
        <w:rPr>
          <w:rFonts w:ascii="Arial" w:hAnsi="Arial" w:cs="Arial"/>
          <w:sz w:val="20"/>
          <w:szCs w:val="20"/>
        </w:rPr>
      </w:pPr>
      <w:r w:rsidRPr="00C37450">
        <w:rPr>
          <w:rFonts w:ascii="Arial" w:hAnsi="Arial" w:cs="Arial"/>
          <w:sz w:val="20"/>
          <w:szCs w:val="20"/>
        </w:rPr>
        <w:t xml:space="preserve">Contacting the SPEAR Service Desk on </w:t>
      </w:r>
      <w:r w:rsidR="0064281B" w:rsidRPr="00C37450">
        <w:rPr>
          <w:rFonts w:ascii="Arial" w:hAnsi="Arial" w:cs="Arial"/>
          <w:sz w:val="20"/>
          <w:szCs w:val="20"/>
        </w:rPr>
        <w:t>9194 0612</w:t>
      </w:r>
      <w:r w:rsidRPr="00C37450">
        <w:rPr>
          <w:rFonts w:ascii="Arial" w:hAnsi="Arial" w:cs="Arial"/>
          <w:sz w:val="20"/>
          <w:szCs w:val="20"/>
        </w:rPr>
        <w:t xml:space="preserve"> or email </w:t>
      </w:r>
      <w:hyperlink r:id="rId26" w:history="1">
        <w:r w:rsidR="002F26BD" w:rsidRPr="00C37450">
          <w:rPr>
            <w:rStyle w:val="Hyperlink"/>
            <w:rFonts w:ascii="Arial" w:hAnsi="Arial" w:cs="Arial"/>
            <w:sz w:val="20"/>
            <w:szCs w:val="20"/>
          </w:rPr>
          <w:t>spear.info@delwp.vic.gov.au</w:t>
        </w:r>
      </w:hyperlink>
    </w:p>
    <w:p w14:paraId="1E3AAA34" w14:textId="77777777" w:rsidR="00CD7463" w:rsidRDefault="00CD7463"/>
    <w:sectPr w:rsidR="00CD7463" w:rsidSect="00E87EA3">
      <w:headerReference w:type="even" r:id="rId27"/>
      <w:headerReference w:type="default" r:id="rId28"/>
      <w:footerReference w:type="default" r:id="rId29"/>
      <w:headerReference w:type="first" r:id="rId30"/>
      <w:pgSz w:w="11906" w:h="16838"/>
      <w:pgMar w:top="1531" w:right="1134" w:bottom="170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4E5E7" w14:textId="77777777" w:rsidR="00200FF3" w:rsidRDefault="00200FF3" w:rsidP="002D6981">
      <w:pPr>
        <w:spacing w:after="0" w:line="240" w:lineRule="auto"/>
      </w:pPr>
      <w:r>
        <w:separator/>
      </w:r>
    </w:p>
  </w:endnote>
  <w:endnote w:type="continuationSeparator" w:id="0">
    <w:p w14:paraId="45947A1E" w14:textId="77777777" w:rsidR="00200FF3" w:rsidRDefault="00200FF3" w:rsidP="002D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927"/>
      <w:gridCol w:w="4927"/>
    </w:tblGrid>
    <w:tr w:rsidR="00E87EA3" w14:paraId="6A152FCF" w14:textId="77777777" w:rsidTr="00E87EA3">
      <w:tc>
        <w:tcPr>
          <w:tcW w:w="4927" w:type="dxa"/>
          <w:tcBorders>
            <w:top w:val="nil"/>
            <w:left w:val="nil"/>
            <w:bottom w:val="nil"/>
            <w:right w:val="nil"/>
          </w:tcBorders>
        </w:tcPr>
        <w:p w14:paraId="62F0CD6E" w14:textId="05DF7E6D" w:rsidR="00E87EA3" w:rsidRPr="00A66A03" w:rsidRDefault="00E87EA3" w:rsidP="00E87EA3">
          <w:pPr>
            <w:pStyle w:val="Footer"/>
            <w:rPr>
              <w:rFonts w:ascii="Tahoma" w:hAnsi="Tahoma" w:cs="Tahoma"/>
              <w:b/>
              <w:sz w:val="18"/>
              <w:szCs w:val="18"/>
            </w:rPr>
          </w:pPr>
          <w:r w:rsidRPr="00A66A03">
            <w:rPr>
              <w:rFonts w:ascii="Tahoma" w:hAnsi="Tahoma" w:cs="Tahoma"/>
              <w:b/>
              <w:sz w:val="18"/>
              <w:szCs w:val="18"/>
            </w:rPr>
            <w:t xml:space="preserve">User Guide 31 for SPEAR users </w:t>
          </w:r>
        </w:p>
        <w:p w14:paraId="4B05E56E" w14:textId="70566064" w:rsidR="00E87EA3" w:rsidRPr="00A66A03" w:rsidRDefault="00A66A03" w:rsidP="00B963C4">
          <w:pPr>
            <w:pStyle w:val="Footer"/>
            <w:rPr>
              <w:rFonts w:ascii="Tahoma" w:hAnsi="Tahoma" w:cs="Tahoma"/>
              <w:b/>
              <w:sz w:val="18"/>
              <w:szCs w:val="18"/>
            </w:rPr>
          </w:pPr>
          <w:r>
            <w:rPr>
              <w:rFonts w:ascii="Tahoma" w:hAnsi="Tahoma" w:cs="Tahoma"/>
              <w:b/>
              <w:sz w:val="18"/>
              <w:szCs w:val="18"/>
            </w:rPr>
            <w:t>July</w:t>
          </w:r>
          <w:r w:rsidR="00F91EF5" w:rsidRPr="00A66A03">
            <w:rPr>
              <w:rFonts w:ascii="Tahoma" w:hAnsi="Tahoma" w:cs="Tahoma"/>
              <w:b/>
              <w:sz w:val="18"/>
              <w:szCs w:val="18"/>
            </w:rPr>
            <w:t xml:space="preserve"> </w:t>
          </w:r>
          <w:r w:rsidR="00E87EA3" w:rsidRPr="00A66A03">
            <w:rPr>
              <w:rFonts w:ascii="Tahoma" w:hAnsi="Tahoma" w:cs="Tahoma"/>
              <w:b/>
              <w:sz w:val="18"/>
              <w:szCs w:val="18"/>
            </w:rPr>
            <w:t>20</w:t>
          </w:r>
          <w:r w:rsidR="004A4F02" w:rsidRPr="00A66A03">
            <w:rPr>
              <w:rFonts w:ascii="Tahoma" w:hAnsi="Tahoma" w:cs="Tahoma"/>
              <w:b/>
              <w:sz w:val="18"/>
              <w:szCs w:val="18"/>
            </w:rPr>
            <w:t>2</w:t>
          </w:r>
          <w:r>
            <w:rPr>
              <w:rFonts w:ascii="Tahoma" w:hAnsi="Tahoma" w:cs="Tahoma"/>
              <w:b/>
              <w:sz w:val="18"/>
              <w:szCs w:val="18"/>
            </w:rPr>
            <w:t>1</w:t>
          </w:r>
        </w:p>
      </w:tc>
      <w:tc>
        <w:tcPr>
          <w:tcW w:w="4927" w:type="dxa"/>
          <w:tcBorders>
            <w:top w:val="nil"/>
            <w:left w:val="nil"/>
            <w:bottom w:val="nil"/>
            <w:right w:val="nil"/>
          </w:tcBorders>
        </w:tcPr>
        <w:p w14:paraId="3C3F7917" w14:textId="77777777" w:rsidR="00E87EA3" w:rsidRPr="00A66A03" w:rsidRDefault="009A4AAF" w:rsidP="00E87EA3">
          <w:pPr>
            <w:pStyle w:val="Footer"/>
            <w:jc w:val="right"/>
            <w:rPr>
              <w:rFonts w:ascii="Tahoma" w:hAnsi="Tahoma" w:cs="Tahoma"/>
              <w:b/>
              <w:sz w:val="18"/>
              <w:szCs w:val="18"/>
            </w:rPr>
          </w:pPr>
          <w:r w:rsidRPr="00A66A03">
            <w:rPr>
              <w:rFonts w:ascii="Tahoma" w:hAnsi="Tahoma" w:cs="Tahoma"/>
              <w:b/>
              <w:sz w:val="18"/>
              <w:szCs w:val="18"/>
            </w:rPr>
            <w:fldChar w:fldCharType="begin"/>
          </w:r>
          <w:r w:rsidRPr="00A66A03">
            <w:rPr>
              <w:rFonts w:ascii="Tahoma" w:hAnsi="Tahoma" w:cs="Tahoma"/>
              <w:b/>
              <w:sz w:val="18"/>
              <w:szCs w:val="18"/>
            </w:rPr>
            <w:instrText xml:space="preserve"> PAGE   \* MERGEFORMAT </w:instrText>
          </w:r>
          <w:r w:rsidRPr="00A66A03">
            <w:rPr>
              <w:rFonts w:ascii="Tahoma" w:hAnsi="Tahoma" w:cs="Tahoma"/>
              <w:b/>
              <w:sz w:val="18"/>
              <w:szCs w:val="18"/>
            </w:rPr>
            <w:fldChar w:fldCharType="separate"/>
          </w:r>
          <w:r w:rsidR="00B849D0" w:rsidRPr="00A66A03">
            <w:rPr>
              <w:rFonts w:ascii="Tahoma" w:hAnsi="Tahoma" w:cs="Tahoma"/>
              <w:b/>
              <w:noProof/>
              <w:sz w:val="18"/>
              <w:szCs w:val="18"/>
            </w:rPr>
            <w:t>4</w:t>
          </w:r>
          <w:r w:rsidRPr="00A66A03">
            <w:rPr>
              <w:rFonts w:ascii="Tahoma" w:hAnsi="Tahoma" w:cs="Tahoma"/>
              <w:b/>
              <w:noProof/>
              <w:sz w:val="18"/>
              <w:szCs w:val="18"/>
            </w:rPr>
            <w:fldChar w:fldCharType="end"/>
          </w:r>
        </w:p>
      </w:tc>
    </w:tr>
  </w:tbl>
  <w:p w14:paraId="49D80AD7" w14:textId="6A01BD9D" w:rsidR="00E87EA3" w:rsidRDefault="00A66A03" w:rsidP="00E87EA3">
    <w:r w:rsidRPr="00A66A03">
      <w:rPr>
        <w:rFonts w:ascii="Tahoma" w:hAnsi="Tahoma" w:cs="Tahoma"/>
        <w:b/>
        <w:noProof/>
        <w:sz w:val="18"/>
        <w:szCs w:val="18"/>
      </w:rPr>
      <mc:AlternateContent>
        <mc:Choice Requires="wps">
          <w:drawing>
            <wp:anchor distT="0" distB="0" distL="114300" distR="114300" simplePos="0" relativeHeight="251661312" behindDoc="0" locked="0" layoutInCell="0" allowOverlap="1" wp14:anchorId="4A38405F" wp14:editId="67008218">
              <wp:simplePos x="0" y="0"/>
              <wp:positionH relativeFrom="page">
                <wp:posOffset>0</wp:posOffset>
              </wp:positionH>
              <wp:positionV relativeFrom="page">
                <wp:posOffset>10113645</wp:posOffset>
              </wp:positionV>
              <wp:extent cx="7560310" cy="273050"/>
              <wp:effectExtent l="0" t="0" r="0" b="12700"/>
              <wp:wrapNone/>
              <wp:docPr id="13" name="MSIPCM95c54576b189052cc70ec796"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CF6942" w14:textId="665B56CE" w:rsidR="00C37450" w:rsidRPr="00C37450" w:rsidRDefault="00C37450" w:rsidP="00C37450">
                          <w:pPr>
                            <w:spacing w:after="0"/>
                            <w:jc w:val="center"/>
                            <w:rPr>
                              <w:rFonts w:ascii="Calibri" w:hAnsi="Calibri"/>
                              <w:color w:val="000000"/>
                              <w:sz w:val="24"/>
                            </w:rPr>
                          </w:pPr>
                          <w:r w:rsidRPr="00C37450">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38405F" id="_x0000_t202" coordsize="21600,21600" o:spt="202" path="m,l,21600r21600,l21600,xe">
              <v:stroke joinstyle="miter"/>
              <v:path gradientshapeok="t" o:connecttype="rect"/>
            </v:shapetype>
            <v:shape id="MSIPCM95c54576b189052cc70ec796" o:spid="_x0000_s1035" type="#_x0000_t202" alt="{&quot;HashCode&quot;:-1264680268,&quot;Height&quot;:841.0,&quot;Width&quot;:595.0,&quot;Placement&quot;:&quot;Footer&quot;,&quot;Index&quot;:&quot;Primary&quot;,&quot;Section&quot;:1,&quot;Top&quot;:0.0,&quot;Left&quot;:0.0}" style="position:absolute;margin-left:0;margin-top:796.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" o:allowincell="f" filled="f" stroked="f" strokeweight=".5pt">
              <v:textbox inset=",0,,0">
                <w:txbxContent>
                  <w:p w14:paraId="42CF6942" w14:textId="665B56CE" w:rsidR="00C37450" w:rsidRPr="00C37450" w:rsidRDefault="00C37450" w:rsidP="00C37450">
                    <w:pPr>
                      <w:spacing w:after="0"/>
                      <w:jc w:val="center"/>
                      <w:rPr>
                        <w:rFonts w:ascii="Calibri" w:hAnsi="Calibri"/>
                        <w:color w:val="000000"/>
                        <w:sz w:val="24"/>
                      </w:rPr>
                    </w:pPr>
                    <w:r w:rsidRPr="00C37450">
                      <w:rPr>
                        <w:rFonts w:ascii="Calibri" w:hAnsi="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66159" w14:textId="77777777" w:rsidR="00200FF3" w:rsidRDefault="00200FF3" w:rsidP="002D6981">
      <w:pPr>
        <w:spacing w:after="0" w:line="240" w:lineRule="auto"/>
      </w:pPr>
      <w:r>
        <w:separator/>
      </w:r>
    </w:p>
  </w:footnote>
  <w:footnote w:type="continuationSeparator" w:id="0">
    <w:p w14:paraId="12F26618" w14:textId="77777777" w:rsidR="00200FF3" w:rsidRDefault="00200FF3" w:rsidP="002D6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9B398" w14:textId="48820A16" w:rsidR="00C37450" w:rsidRDefault="00200FF3">
    <w:pPr>
      <w:pStyle w:val="Header"/>
    </w:pPr>
    <w:r>
      <w:rPr>
        <w:noProof/>
      </w:rPr>
      <w:pict w14:anchorId="3FC9C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679610" o:spid="_x0000_s2051" type="#_x0000_t75" style="position:absolute;margin-left:0;margin-top:0;width:463.4pt;height:679.55pt;z-index:-251657216;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E483" w14:textId="3B54846E" w:rsidR="002D6981" w:rsidRDefault="00200FF3" w:rsidP="002D6981">
    <w:pPr>
      <w:pStyle w:val="Header"/>
    </w:pPr>
    <w:r>
      <w:rPr>
        <w:noProof/>
      </w:rPr>
      <w:pict w14:anchorId="34694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679611" o:spid="_x0000_s2052" type="#_x0000_t75" style="position:absolute;margin-left:-56.7pt;margin-top:-80.65pt;width:595.2pt;height:872.85pt;z-index:-251656192;mso-position-horizontal-relative:margin;mso-position-vertical-relative:margin" o:allowincell="f">
          <v:imagedata r:id="rId1" o:title="User GUide top (2)"/>
          <w10:wrap anchorx="margin" anchory="margin"/>
        </v:shape>
      </w:pict>
    </w:r>
  </w:p>
  <w:p w14:paraId="7C7374CA" w14:textId="77777777" w:rsidR="002D6981" w:rsidRDefault="002D6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AE6AC" w14:textId="4414160B" w:rsidR="00C37450" w:rsidRDefault="00200FF3">
    <w:pPr>
      <w:pStyle w:val="Header"/>
    </w:pPr>
    <w:r>
      <w:rPr>
        <w:noProof/>
      </w:rPr>
      <w:pict w14:anchorId="519E7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679609" o:spid="_x0000_s2050" type="#_x0000_t75" style="position:absolute;margin-left:0;margin-top:0;width:463.4pt;height:679.5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83923"/>
    <w:multiLevelType w:val="hybridMultilevel"/>
    <w:tmpl w:val="271262B2"/>
    <w:lvl w:ilvl="0" w:tplc="C77C8FC4">
      <w:start w:val="1"/>
      <w:numFmt w:val="bullet"/>
      <w:pStyle w:val="bullets"/>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981"/>
    <w:rsid w:val="00035A69"/>
    <w:rsid w:val="000839EA"/>
    <w:rsid w:val="001243B3"/>
    <w:rsid w:val="001C699A"/>
    <w:rsid w:val="001E0CCC"/>
    <w:rsid w:val="00200FF3"/>
    <w:rsid w:val="00226534"/>
    <w:rsid w:val="00293BC9"/>
    <w:rsid w:val="0029686A"/>
    <w:rsid w:val="002B2B05"/>
    <w:rsid w:val="002D48AD"/>
    <w:rsid w:val="002D6981"/>
    <w:rsid w:val="002E18CF"/>
    <w:rsid w:val="002F26BD"/>
    <w:rsid w:val="00314AD6"/>
    <w:rsid w:val="00325BE7"/>
    <w:rsid w:val="0038483B"/>
    <w:rsid w:val="004A4F02"/>
    <w:rsid w:val="004D7B59"/>
    <w:rsid w:val="005C3DC7"/>
    <w:rsid w:val="00607094"/>
    <w:rsid w:val="006179DC"/>
    <w:rsid w:val="0064281B"/>
    <w:rsid w:val="00654001"/>
    <w:rsid w:val="00667B64"/>
    <w:rsid w:val="00715BC2"/>
    <w:rsid w:val="00741B06"/>
    <w:rsid w:val="00783F1C"/>
    <w:rsid w:val="007B3C79"/>
    <w:rsid w:val="008367E4"/>
    <w:rsid w:val="009A4AAF"/>
    <w:rsid w:val="009D74EC"/>
    <w:rsid w:val="00A65CC3"/>
    <w:rsid w:val="00A66A03"/>
    <w:rsid w:val="00AC756B"/>
    <w:rsid w:val="00AE287B"/>
    <w:rsid w:val="00AE3974"/>
    <w:rsid w:val="00B1227D"/>
    <w:rsid w:val="00B52D8C"/>
    <w:rsid w:val="00B849D0"/>
    <w:rsid w:val="00B857A9"/>
    <w:rsid w:val="00B963C4"/>
    <w:rsid w:val="00BB2C04"/>
    <w:rsid w:val="00BE7626"/>
    <w:rsid w:val="00C172BF"/>
    <w:rsid w:val="00C37450"/>
    <w:rsid w:val="00CD7463"/>
    <w:rsid w:val="00CE04E8"/>
    <w:rsid w:val="00CF765C"/>
    <w:rsid w:val="00D54BF2"/>
    <w:rsid w:val="00D64203"/>
    <w:rsid w:val="00D86243"/>
    <w:rsid w:val="00E87EA3"/>
    <w:rsid w:val="00F91EF5"/>
    <w:rsid w:val="00FA3B0B"/>
    <w:rsid w:val="00FC1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BB831DF"/>
  <w15:docId w15:val="{C37F352D-F4D1-4F44-8530-8EA82424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69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2D6981"/>
    <w:pPr>
      <w:keepNext w:val="0"/>
      <w:keepLines w:val="0"/>
      <w:spacing w:before="240" w:after="120" w:line="240" w:lineRule="auto"/>
      <w:outlineLvl w:val="2"/>
    </w:pPr>
    <w:rPr>
      <w:rFonts w:ascii="Tahoma" w:eastAsia="Times New Roman" w:hAnsi="Tahoma" w:cs="Tahoma"/>
      <w:color w:val="00B1EC"/>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981"/>
  </w:style>
  <w:style w:type="paragraph" w:styleId="Footer">
    <w:name w:val="footer"/>
    <w:basedOn w:val="Normal"/>
    <w:link w:val="FooterChar"/>
    <w:uiPriority w:val="99"/>
    <w:unhideWhenUsed/>
    <w:rsid w:val="002D6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981"/>
  </w:style>
  <w:style w:type="paragraph" w:customStyle="1" w:styleId="HeadingA">
    <w:name w:val="Heading A"/>
    <w:basedOn w:val="Normal"/>
    <w:link w:val="HeadingAChar"/>
    <w:rsid w:val="002D6981"/>
    <w:pPr>
      <w:keepNext/>
      <w:spacing w:before="360" w:after="240" w:line="240" w:lineRule="auto"/>
    </w:pPr>
    <w:rPr>
      <w:rFonts w:ascii="Tahoma" w:eastAsia="Times New Roman" w:hAnsi="Tahoma" w:cs="Tahoma"/>
      <w:b/>
      <w:bCs/>
      <w:color w:val="00B1EC"/>
      <w:kern w:val="28"/>
      <w:sz w:val="24"/>
      <w:szCs w:val="24"/>
      <w:lang w:eastAsia="en-AU"/>
    </w:rPr>
  </w:style>
  <w:style w:type="character" w:customStyle="1" w:styleId="HeadingAChar">
    <w:name w:val="Heading A Char"/>
    <w:link w:val="HeadingA"/>
    <w:rsid w:val="002D6981"/>
    <w:rPr>
      <w:rFonts w:ascii="Tahoma" w:eastAsia="Times New Roman" w:hAnsi="Tahoma" w:cs="Tahoma"/>
      <w:b/>
      <w:bCs/>
      <w:color w:val="00B1EC"/>
      <w:kern w:val="28"/>
      <w:sz w:val="24"/>
      <w:szCs w:val="24"/>
      <w:lang w:eastAsia="en-AU"/>
    </w:rPr>
  </w:style>
  <w:style w:type="paragraph" w:customStyle="1" w:styleId="UserGuideHeading">
    <w:name w:val="User Guide Heading"/>
    <w:basedOn w:val="Normal"/>
    <w:rsid w:val="002D6981"/>
    <w:pPr>
      <w:pBdr>
        <w:bottom w:val="single" w:sz="4" w:space="12" w:color="00B1EC"/>
      </w:pBdr>
      <w:tabs>
        <w:tab w:val="left" w:pos="2255"/>
      </w:tabs>
      <w:spacing w:after="360" w:line="240" w:lineRule="exact"/>
      <w:ind w:left="2265" w:hanging="2265"/>
    </w:pPr>
    <w:rPr>
      <w:rFonts w:ascii="Tahoma" w:eastAsia="Times New Roman" w:hAnsi="Tahoma" w:cs="Tahoma"/>
      <w:b/>
      <w:bCs/>
      <w:color w:val="00B1EC"/>
      <w:kern w:val="28"/>
      <w:sz w:val="28"/>
      <w:szCs w:val="28"/>
      <w:lang w:eastAsia="en-AU"/>
    </w:rPr>
  </w:style>
  <w:style w:type="character" w:customStyle="1" w:styleId="Heading3Char">
    <w:name w:val="Heading 3 Char"/>
    <w:basedOn w:val="DefaultParagraphFont"/>
    <w:link w:val="Heading3"/>
    <w:rsid w:val="002D6981"/>
    <w:rPr>
      <w:rFonts w:ascii="Tahoma" w:eastAsia="Times New Roman" w:hAnsi="Tahoma" w:cs="Tahoma"/>
      <w:b/>
      <w:bCs/>
      <w:color w:val="00B1EC"/>
      <w:kern w:val="28"/>
      <w:sz w:val="20"/>
      <w:szCs w:val="20"/>
      <w:lang w:eastAsia="en-AU"/>
    </w:rPr>
  </w:style>
  <w:style w:type="character" w:styleId="Hyperlink">
    <w:name w:val="Hyperlink"/>
    <w:rsid w:val="002D6981"/>
    <w:rPr>
      <w:rFonts w:ascii="Verdana" w:hAnsi="Verdana"/>
      <w:color w:val="0000FF"/>
      <w:sz w:val="18"/>
      <w:u w:val="single"/>
    </w:rPr>
  </w:style>
  <w:style w:type="paragraph" w:customStyle="1" w:styleId="NumberedList">
    <w:name w:val="Numbered List"/>
    <w:basedOn w:val="Normal"/>
    <w:link w:val="NumberedListChar"/>
    <w:rsid w:val="002D6981"/>
    <w:pPr>
      <w:tabs>
        <w:tab w:val="left" w:pos="340"/>
      </w:tabs>
      <w:spacing w:after="240" w:line="240" w:lineRule="exact"/>
      <w:ind w:left="340" w:hanging="340"/>
    </w:pPr>
    <w:rPr>
      <w:rFonts w:ascii="Verdana" w:eastAsia="Times New Roman" w:hAnsi="Verdana" w:cs="Times New Roman"/>
      <w:sz w:val="18"/>
      <w:szCs w:val="24"/>
      <w:lang w:eastAsia="en-AU"/>
    </w:rPr>
  </w:style>
  <w:style w:type="paragraph" w:customStyle="1" w:styleId="BodyText12ptbluerulebelow">
    <w:name w:val="Body Text 1/2pt blue rule below"/>
    <w:basedOn w:val="BodyText"/>
    <w:next w:val="BodyText"/>
    <w:rsid w:val="002D6981"/>
    <w:pPr>
      <w:pBdr>
        <w:bottom w:val="single" w:sz="4" w:space="12" w:color="00B1EC"/>
      </w:pBdr>
      <w:spacing w:after="240" w:line="240" w:lineRule="exact"/>
    </w:pPr>
    <w:rPr>
      <w:rFonts w:ascii="Verdana" w:eastAsia="Times New Roman" w:hAnsi="Verdana" w:cs="Times New Roman"/>
      <w:color w:val="000000"/>
      <w:sz w:val="18"/>
      <w:szCs w:val="20"/>
      <w:lang w:eastAsia="en-AU"/>
    </w:rPr>
  </w:style>
  <w:style w:type="character" w:customStyle="1" w:styleId="NumberedListChar">
    <w:name w:val="Numbered List Char"/>
    <w:link w:val="NumberedList"/>
    <w:rsid w:val="002D6981"/>
    <w:rPr>
      <w:rFonts w:ascii="Verdana" w:eastAsia="Times New Roman" w:hAnsi="Verdana" w:cs="Times New Roman"/>
      <w:sz w:val="18"/>
      <w:szCs w:val="24"/>
      <w:lang w:eastAsia="en-AU"/>
    </w:rPr>
  </w:style>
  <w:style w:type="character" w:customStyle="1" w:styleId="Heading2Char">
    <w:name w:val="Heading 2 Char"/>
    <w:basedOn w:val="DefaultParagraphFont"/>
    <w:link w:val="Heading2"/>
    <w:uiPriority w:val="9"/>
    <w:semiHidden/>
    <w:rsid w:val="002D698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2D6981"/>
    <w:pPr>
      <w:spacing w:after="120"/>
    </w:pPr>
  </w:style>
  <w:style w:type="character" w:customStyle="1" w:styleId="BodyTextChar">
    <w:name w:val="Body Text Char"/>
    <w:basedOn w:val="DefaultParagraphFont"/>
    <w:link w:val="BodyText"/>
    <w:uiPriority w:val="99"/>
    <w:semiHidden/>
    <w:rsid w:val="002D6981"/>
  </w:style>
  <w:style w:type="paragraph" w:customStyle="1" w:styleId="HeadingAnumbered">
    <w:name w:val="Heading A numbered"/>
    <w:basedOn w:val="HeadingA"/>
    <w:rsid w:val="002D6981"/>
    <w:pPr>
      <w:ind w:left="680" w:hanging="680"/>
    </w:pPr>
  </w:style>
  <w:style w:type="paragraph" w:styleId="BalloonText">
    <w:name w:val="Balloon Text"/>
    <w:basedOn w:val="Normal"/>
    <w:link w:val="BalloonTextChar"/>
    <w:uiPriority w:val="99"/>
    <w:semiHidden/>
    <w:unhideWhenUsed/>
    <w:rsid w:val="002D6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81"/>
    <w:rPr>
      <w:rFonts w:ascii="Tahoma" w:hAnsi="Tahoma" w:cs="Tahoma"/>
      <w:sz w:val="16"/>
      <w:szCs w:val="16"/>
    </w:rPr>
  </w:style>
  <w:style w:type="character" w:customStyle="1" w:styleId="breakoutbox">
    <w:name w:val="breakout box"/>
    <w:rsid w:val="002D6981"/>
    <w:rPr>
      <w:rFonts w:ascii="Verdana" w:hAnsi="Verdana" w:cs="Tahoma"/>
      <w:spacing w:val="-2"/>
      <w:sz w:val="18"/>
      <w:szCs w:val="16"/>
    </w:rPr>
  </w:style>
  <w:style w:type="paragraph" w:customStyle="1" w:styleId="Noparagraphstyle">
    <w:name w:val="[No paragraph style]"/>
    <w:rsid w:val="002D698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AU"/>
    </w:rPr>
  </w:style>
  <w:style w:type="paragraph" w:customStyle="1" w:styleId="bullets">
    <w:name w:val="bullets"/>
    <w:basedOn w:val="Normal"/>
    <w:rsid w:val="00CD7463"/>
    <w:pPr>
      <w:numPr>
        <w:numId w:val="1"/>
      </w:numPr>
      <w:spacing w:after="120" w:line="240" w:lineRule="exact"/>
      <w:ind w:left="357" w:hanging="357"/>
    </w:pPr>
    <w:rPr>
      <w:rFonts w:ascii="Verdana" w:eastAsia="Times New Roman" w:hAnsi="Verdana" w:cs="Times New Roman"/>
      <w:sz w:val="18"/>
      <w:szCs w:val="24"/>
      <w:lang w:eastAsia="en-AU"/>
    </w:rPr>
  </w:style>
  <w:style w:type="character" w:styleId="CommentReference">
    <w:name w:val="annotation reference"/>
    <w:basedOn w:val="DefaultParagraphFont"/>
    <w:uiPriority w:val="99"/>
    <w:semiHidden/>
    <w:unhideWhenUsed/>
    <w:rsid w:val="00325BE7"/>
    <w:rPr>
      <w:sz w:val="16"/>
      <w:szCs w:val="16"/>
    </w:rPr>
  </w:style>
  <w:style w:type="paragraph" w:styleId="CommentText">
    <w:name w:val="annotation text"/>
    <w:basedOn w:val="Normal"/>
    <w:link w:val="CommentTextChar"/>
    <w:uiPriority w:val="99"/>
    <w:semiHidden/>
    <w:unhideWhenUsed/>
    <w:rsid w:val="00325BE7"/>
    <w:pPr>
      <w:spacing w:line="240" w:lineRule="auto"/>
    </w:pPr>
    <w:rPr>
      <w:sz w:val="20"/>
      <w:szCs w:val="20"/>
    </w:rPr>
  </w:style>
  <w:style w:type="character" w:customStyle="1" w:styleId="CommentTextChar">
    <w:name w:val="Comment Text Char"/>
    <w:basedOn w:val="DefaultParagraphFont"/>
    <w:link w:val="CommentText"/>
    <w:uiPriority w:val="99"/>
    <w:semiHidden/>
    <w:rsid w:val="00325BE7"/>
    <w:rPr>
      <w:sz w:val="20"/>
      <w:szCs w:val="20"/>
    </w:rPr>
  </w:style>
  <w:style w:type="paragraph" w:styleId="CommentSubject">
    <w:name w:val="annotation subject"/>
    <w:basedOn w:val="CommentText"/>
    <w:next w:val="CommentText"/>
    <w:link w:val="CommentSubjectChar"/>
    <w:uiPriority w:val="99"/>
    <w:semiHidden/>
    <w:unhideWhenUsed/>
    <w:rsid w:val="00325BE7"/>
    <w:rPr>
      <w:b/>
      <w:bCs/>
    </w:rPr>
  </w:style>
  <w:style w:type="character" w:customStyle="1" w:styleId="CommentSubjectChar">
    <w:name w:val="Comment Subject Char"/>
    <w:basedOn w:val="CommentTextChar"/>
    <w:link w:val="CommentSubject"/>
    <w:uiPriority w:val="99"/>
    <w:semiHidden/>
    <w:rsid w:val="00325BE7"/>
    <w:rPr>
      <w:b/>
      <w:bCs/>
      <w:sz w:val="20"/>
      <w:szCs w:val="20"/>
    </w:rPr>
  </w:style>
  <w:style w:type="table" w:styleId="TableGrid">
    <w:name w:val="Table Grid"/>
    <w:basedOn w:val="TableNormal"/>
    <w:uiPriority w:val="59"/>
    <w:rsid w:val="00E8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5B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mailto:spear.info@delwp.vic.gov.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http://www.spear.land.vic.gov.au/SPEAR" TargetMode="External"/><Relationship Id="rId2" Type="http://schemas.openxmlformats.org/officeDocument/2006/relationships/customXml" Target="../customXml/item2.xml"/><Relationship Id="rId16" Type="http://schemas.openxmlformats.org/officeDocument/2006/relationships/hyperlink" Target="https://gatekeeper.digicert.com/spear"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atekeeper.digicert.com/price" TargetMode="External"/><Relationship Id="rId23" Type="http://schemas.openxmlformats.org/officeDocument/2006/relationships/image" Target="media/image7.png"/><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br.gov.au"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AssignedTo xmlns="http://schemas.microsoft.com/sharepoint/v3">
      <UserInfo>
        <DisplayName/>
        <AccountId xsi:nil="true"/>
        <AccountType/>
      </UserInfo>
    </AssignedTo>
    <Release_x0020_Number xmlns="f9b1b167-57fc-48c1-87bd-7453a0d34f2d"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DOCID423-602155417-747</_dlc_DocId>
    <_dlc_DocIdUrl xmlns="a5f32de4-e402-4188-b034-e71ca7d22e54">
      <Url>https://delwpvicgovau.sharepoint.com/sites/ecm_423/_layouts/15/DocIdRedir.aspx?ID=DOCID423-602155417-747</Url>
      <Description>DOCID423-602155417-747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2517F445A0F35E449C98AAD631F2B0386F06" PreviousValue="false"/>
</file>

<file path=customXml/item7.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4B259-49D6-43AB-BC6B-7760A9C57B7E}">
  <ds:schemaRefs>
    <ds:schemaRef ds:uri="http://schemas.microsoft.com/office/2006/metadata/customXsn"/>
  </ds:schemaRefs>
</ds:datastoreItem>
</file>

<file path=customXml/itemProps2.xml><?xml version="1.0" encoding="utf-8"?>
<ds:datastoreItem xmlns:ds="http://schemas.openxmlformats.org/officeDocument/2006/customXml" ds:itemID="{810A95BC-1985-4F1E-858C-04240CB94292}">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f9b1b167-57fc-48c1-87bd-7453a0d34f2d"/>
    <ds:schemaRef ds:uri="a5f32de4-e402-4188-b034-e71ca7d22e54"/>
  </ds:schemaRefs>
</ds:datastoreItem>
</file>

<file path=customXml/itemProps3.xml><?xml version="1.0" encoding="utf-8"?>
<ds:datastoreItem xmlns:ds="http://schemas.openxmlformats.org/officeDocument/2006/customXml" ds:itemID="{E109D7CB-31C9-4882-8ABC-8A49C9DCBC1F}">
  <ds:schemaRefs>
    <ds:schemaRef ds:uri="http://schemas.openxmlformats.org/officeDocument/2006/bibliography"/>
  </ds:schemaRefs>
</ds:datastoreItem>
</file>

<file path=customXml/itemProps4.xml><?xml version="1.0" encoding="utf-8"?>
<ds:datastoreItem xmlns:ds="http://schemas.openxmlformats.org/officeDocument/2006/customXml" ds:itemID="{DC9E8ED9-B40B-4064-8B0A-980C032868D0}">
  <ds:schemaRefs>
    <ds:schemaRef ds:uri="http://schemas.microsoft.com/sharepoint/v3/contenttype/forms"/>
  </ds:schemaRefs>
</ds:datastoreItem>
</file>

<file path=customXml/itemProps5.xml><?xml version="1.0" encoding="utf-8"?>
<ds:datastoreItem xmlns:ds="http://schemas.openxmlformats.org/officeDocument/2006/customXml" ds:itemID="{CF31E82B-49AE-48C0-B9A6-91E101DF4AAD}">
  <ds:schemaRefs>
    <ds:schemaRef ds:uri="http://schemas.microsoft.com/sharepoint/events"/>
  </ds:schemaRefs>
</ds:datastoreItem>
</file>

<file path=customXml/itemProps6.xml><?xml version="1.0" encoding="utf-8"?>
<ds:datastoreItem xmlns:ds="http://schemas.openxmlformats.org/officeDocument/2006/customXml" ds:itemID="{9A7C2200-0EB7-4A25-9F6A-EFD3F5EEDBA9}">
  <ds:schemaRefs>
    <ds:schemaRef ds:uri="Microsoft.SharePoint.Taxonomy.ContentTypeSync"/>
  </ds:schemaRefs>
</ds:datastoreItem>
</file>

<file path=customXml/itemProps7.xml><?xml version="1.0" encoding="utf-8"?>
<ds:datastoreItem xmlns:ds="http://schemas.openxmlformats.org/officeDocument/2006/customXml" ds:itemID="{BEB8BC17-ABE5-4FCB-A3CF-F249AB6AD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Fox</dc:creator>
  <cp:lastModifiedBy>Leanne J Dillon-Thomas (DELWP)</cp:lastModifiedBy>
  <cp:revision>7</cp:revision>
  <cp:lastPrinted>2018-07-26T04:27:00Z</cp:lastPrinted>
  <dcterms:created xsi:type="dcterms:W3CDTF">2021-05-13T04:09:00Z</dcterms:created>
  <dcterms:modified xsi:type="dcterms:W3CDTF">2021-07-06T01:45:00Z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0x0101002517F445A0F35E449C98AAD631F2B0386F0600E530C59FEECE6243B60C09EA7DC1E0AE</vt:lpwstr>
  </property>
  <property fmtid="{D5CDD505-2E9C-101B-9397-08002B2CF9AE}" pid="3" name="_dlc_DocIdItemGuid">
    <vt:lpwstr>4a849ce4-e832-4506-b5fc-a456cc3eeb41</vt:lpwstr>
  </property>
  <property fmtid="{D5CDD505-2E9C-101B-9397-08002B2CF9AE}" pid="4" name="Section">
    <vt:lpwstr>6;#Subdivision|d01e1b3b-9a60-4abc-9d99-b97e80e2e194</vt:lpwstr>
  </property>
  <property fmtid="{D5CDD505-2E9C-101B-9397-08002B2CF9AE}" pid="5" name="Projects">
    <vt:lpwstr/>
  </property>
  <property fmtid="{D5CDD505-2E9C-101B-9397-08002B2CF9AE}" pid="6" name="Sub-Section">
    <vt:lpwstr/>
  </property>
  <property fmtid="{D5CDD505-2E9C-101B-9397-08002B2CF9AE}" pid="7" name="Agency">
    <vt:lpwstr>1;#Department of Environment, Land, Water and Planning|607a3f87-1228-4cd9-82a5-076aa8776274</vt:lpwstr>
  </property>
  <property fmtid="{D5CDD505-2E9C-101B-9397-08002B2CF9AE}" pid="8" name="Branch">
    <vt:lpwstr>7;#Land Registry Services|49f83574-4e0d-42dc-acdb-b58e9d81ab9b</vt:lpwstr>
  </property>
  <property fmtid="{D5CDD505-2E9C-101B-9397-08002B2CF9AE}" pid="9" name="Division">
    <vt:lpwstr>4;#Land Use Victoria|df55b370-7608-494b-9fb4-f51a3f958028</vt:lpwstr>
  </property>
  <property fmtid="{D5CDD505-2E9C-101B-9397-08002B2CF9AE}" pid="10" name="Dissemination Limiting Marker">
    <vt:lpwstr>2;#FOUO|955eb6fc-b35a-4808-8aa5-31e514fa3f26</vt:lpwstr>
  </property>
  <property fmtid="{D5CDD505-2E9C-101B-9397-08002B2CF9AE}" pid="11" name="Group1">
    <vt:lpwstr>5;#Local Infrastructure|35232ce7-1039-46ab-a331-4c8e969be43f</vt:lpwstr>
  </property>
  <property fmtid="{D5CDD505-2E9C-101B-9397-08002B2CF9AE}" pid="12" name="Security Classification">
    <vt:lpwstr>3;#Unclassified|7fa379f4-4aba-4692-ab80-7d39d3a23cf4</vt:lpwstr>
  </property>
  <property fmtid="{D5CDD505-2E9C-101B-9397-08002B2CF9AE}" pid="13" name="MSIP_Label_4257e2ab-f512-40e2-9c9a-c64247360765_Enabled">
    <vt:lpwstr>true</vt:lpwstr>
  </property>
  <property fmtid="{D5CDD505-2E9C-101B-9397-08002B2CF9AE}" pid="14" name="MSIP_Label_4257e2ab-f512-40e2-9c9a-c64247360765_SetDate">
    <vt:lpwstr>2021-05-13T04:09:18Z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1994c6ef-d67c-4c5b-a908-370e592e61fb</vt:lpwstr>
  </property>
  <property fmtid="{D5CDD505-2E9C-101B-9397-08002B2CF9AE}" pid="19" name="MSIP_Label_4257e2ab-f512-40e2-9c9a-c64247360765_ContentBits">
    <vt:lpwstr>2</vt:lpwstr>
  </property>
</Properties>
</file>