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418D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5020" wp14:editId="5123CF3D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495F" id="Rectangle 3" o:spid="_x0000_s1026" alt="&quot;&quot;" style="position:absolute;margin-left:-17.7pt;margin-top:29.3pt;width:517.65pt;height:121.5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" fillcolor="#007db9" stroked="f" strokeweight="1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23B6A" wp14:editId="4D3E2CB2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2A5A" w14:textId="77777777" w:rsidR="00A20316" w:rsidRPr="00095EF4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050B2A5A" w14:textId="77777777" w:rsidR="00A20316" w:rsidRPr="00095EF4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54584AD" wp14:editId="36FFBCC9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2961C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155B2D9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FA3FFE" wp14:editId="1A75A601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47CAA" w14:textId="77777777" w:rsidR="00A20316" w:rsidRPr="00AE05AD" w:rsidRDefault="00A20316" w:rsidP="00A203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Surveying and Planning through Electronic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3FFE" id="Text Box 18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18647CAA" w14:textId="77777777" w:rsidR="00A20316" w:rsidRPr="00AE05AD" w:rsidRDefault="00A20316" w:rsidP="00A20316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Surveying and Planning through Electronic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0FBB0048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14068EA5" w14:textId="77777777" w:rsidR="00A20316" w:rsidRPr="00A126E3" w:rsidRDefault="00A20316" w:rsidP="00A20316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2E6E26B7" wp14:editId="52D016B7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042A" w14:textId="77777777" w:rsidR="00A20316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07FBB041" w14:textId="77777777" w:rsidR="00A20316" w:rsidRPr="00AE05AD" w:rsidRDefault="00A20316" w:rsidP="00A20316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024E1011" w14:textId="314ED0A5" w:rsidR="004F5431" w:rsidRPr="00971D4C" w:rsidRDefault="00971D4C" w:rsidP="00971D4C">
      <w:pPr>
        <w:pStyle w:val="ManualTitle"/>
        <w:pBdr>
          <w:bottom w:val="none" w:sz="0" w:space="0" w:color="auto"/>
        </w:pBdr>
        <w:spacing w:after="1200" w:line="360" w:lineRule="auto"/>
        <w:outlineLvl w:val="0"/>
        <w:rPr>
          <w:rFonts w:ascii="VIC" w:hAnsi="VIC"/>
          <w:snapToGrid w:val="0"/>
          <w:color w:val="201547"/>
          <w:sz w:val="56"/>
          <w:szCs w:val="56"/>
          <w:lang w:val="en-AU" w:eastAsia="en-US"/>
        </w:rPr>
      </w:pPr>
      <w:r w:rsidRPr="00971D4C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t>SCFF Drawing Instructions</w:t>
      </w:r>
      <w:r w:rsidR="004F5431">
        <w:rPr>
          <w:rFonts w:ascii="VIC" w:hAnsi="VIC" w:cs="Arial"/>
          <w:b/>
          <w:snapToGrid w:val="0"/>
          <w:color w:val="201547"/>
          <w:sz w:val="56"/>
          <w:szCs w:val="56"/>
          <w:lang w:val="en-AU" w:eastAsia="en-US"/>
        </w:rPr>
        <w:br/>
      </w:r>
      <w:r w:rsidR="004F5431" w:rsidRPr="004F543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Section 2</w:t>
      </w:r>
      <w:r w:rsidR="000B3998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 xml:space="preserve">6 </w:t>
      </w:r>
      <w:r w:rsidR="003D177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(B</w:t>
      </w:r>
      <w:r w:rsidR="000B3998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oundary Plan</w:t>
      </w:r>
      <w:r w:rsidR="003D1771">
        <w:rPr>
          <w:rFonts w:ascii="VIC" w:hAnsi="VIC"/>
          <w:snapToGrid w:val="0"/>
          <w:color w:val="201547"/>
          <w:sz w:val="56"/>
          <w:szCs w:val="56"/>
          <w:lang w:val="en-AU" w:eastAsia="en-US"/>
        </w:rPr>
        <w:t>)</w:t>
      </w:r>
    </w:p>
    <w:p w14:paraId="646A8FBE" w14:textId="77777777" w:rsidR="00A20316" w:rsidRPr="00A126E3" w:rsidRDefault="00A20316" w:rsidP="00A20316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A20316" w:rsidRPr="00A126E3" w:rsidSect="0006667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701" w:left="1134" w:header="720" w:footer="426" w:gutter="0"/>
          <w:cols w:space="720"/>
          <w:noEndnote/>
          <w:titlePg/>
        </w:sectPr>
      </w:pPr>
    </w:p>
    <w:p w14:paraId="4AFDE0BF" w14:textId="43DD32FB" w:rsidR="002219B5" w:rsidRDefault="0081759F" w:rsidP="002219B5">
      <w:pPr>
        <w:pStyle w:val="Heading1"/>
      </w:pPr>
      <w:bookmarkStart w:id="0" w:name="_Toc131079181"/>
      <w:bookmarkStart w:id="1" w:name="_Hlk131082148"/>
      <w:r>
        <w:lastRenderedPageBreak/>
        <w:t>SCFF Drawing Instructions for Subdivision Act 1988 Primary Dealing Types</w:t>
      </w:r>
      <w:bookmarkEnd w:id="0"/>
      <w:bookmarkEnd w:id="1"/>
    </w:p>
    <w:p w14:paraId="60E14521" w14:textId="65C33BCF" w:rsidR="00307DAC" w:rsidRPr="00B301DC" w:rsidRDefault="00B301DC" w:rsidP="00B301DC">
      <w:pPr>
        <w:pStyle w:val="Heading2"/>
        <w:spacing w:line="240" w:lineRule="auto"/>
        <w:rPr>
          <w:b w:val="0"/>
          <w:bCs/>
          <w:color w:val="auto"/>
          <w:sz w:val="24"/>
          <w:szCs w:val="24"/>
        </w:rPr>
      </w:pPr>
      <w:bookmarkStart w:id="2" w:name="_Toc131079188"/>
      <w:r>
        <w:rPr>
          <w:b w:val="0"/>
          <w:bCs/>
          <w:color w:val="auto"/>
          <w:sz w:val="24"/>
          <w:szCs w:val="24"/>
        </w:rPr>
        <w:t xml:space="preserve">Plans under:  </w:t>
      </w:r>
      <w:r w:rsidR="00307DAC" w:rsidRPr="00B301DC">
        <w:rPr>
          <w:b w:val="0"/>
          <w:bCs/>
          <w:color w:val="auto"/>
          <w:sz w:val="24"/>
          <w:szCs w:val="24"/>
        </w:rPr>
        <w:t>Section 26-Boundary Plan</w:t>
      </w:r>
      <w:bookmarkEnd w:id="2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6662"/>
      </w:tblGrid>
      <w:tr w:rsidR="00307DAC" w:rsidRPr="008E395C" w14:paraId="6BDD1AE3" w14:textId="77777777" w:rsidTr="00AF2EE3">
        <w:trPr>
          <w:trHeight w:val="377"/>
          <w:tblHeader/>
        </w:trPr>
        <w:tc>
          <w:tcPr>
            <w:tcW w:w="7792" w:type="dxa"/>
            <w:gridSpan w:val="2"/>
            <w:tcBorders>
              <w:right w:val="nil"/>
            </w:tcBorders>
            <w:shd w:val="clear" w:color="auto" w:fill="0070C0"/>
          </w:tcPr>
          <w:p w14:paraId="3D25DD21" w14:textId="2B644144" w:rsidR="00307DAC" w:rsidRPr="008E395C" w:rsidRDefault="00307DAC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  <w:t>Drawing Instructions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0070C0"/>
          </w:tcPr>
          <w:p w14:paraId="70A1022B" w14:textId="6E23EE9C" w:rsidR="00307DAC" w:rsidRPr="00AF2EE3" w:rsidRDefault="000A76CF" w:rsidP="00A86E8E">
            <w:pPr>
              <w:shd w:val="clear" w:color="auto" w:fill="0070C0"/>
              <w:rPr>
                <w:rFonts w:asciiTheme="minorBidi" w:hAnsiTheme="minorBidi"/>
                <w:b/>
                <w:bCs/>
                <w:color w:val="FFFFFF" w:themeColor="background1"/>
                <w:szCs w:val="24"/>
              </w:rPr>
            </w:pPr>
            <w:hyperlink r:id="rId22" w:history="1">
              <w:r w:rsidR="00307DAC" w:rsidRPr="00AF2EE3">
                <w:rPr>
                  <w:rStyle w:val="Hyperlink"/>
                  <w:rFonts w:asciiTheme="minorBidi" w:hAnsiTheme="minorBidi"/>
                  <w:b/>
                  <w:bCs/>
                  <w:color w:val="FFFFFF" w:themeColor="background1"/>
                  <w:szCs w:val="24"/>
                </w:rPr>
                <w:t>Related Validation Rules</w:t>
              </w:r>
            </w:hyperlink>
          </w:p>
        </w:tc>
      </w:tr>
      <w:tr w:rsidR="00307DAC" w14:paraId="1CE79630" w14:textId="77777777" w:rsidTr="0006667A">
        <w:tc>
          <w:tcPr>
            <w:tcW w:w="988" w:type="dxa"/>
          </w:tcPr>
          <w:p w14:paraId="1C5D6CA1" w14:textId="77777777" w:rsidR="00307DAC" w:rsidRPr="00C81565" w:rsidRDefault="00307DAC" w:rsidP="00307DAC">
            <w:pPr>
              <w:pStyle w:val="Normal36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471D2133" w14:textId="77777777" w:rsidR="00307DAC" w:rsidRPr="005E684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at least one </w:t>
            </w:r>
            <w:r w:rsidRPr="003E0202">
              <w:rPr>
                <w:rFonts w:asciiTheme="minorBidi" w:hAnsiTheme="minorBidi" w:cstheme="minorBidi"/>
                <w:color w:val="000000"/>
              </w:rPr>
              <w:t xml:space="preserve">existing </w:t>
            </w:r>
            <w:r w:rsidRPr="005E684C">
              <w:rPr>
                <w:rFonts w:asciiTheme="minorBidi" w:hAnsiTheme="minorBidi" w:cstheme="minorBidi"/>
                <w:color w:val="000000"/>
              </w:rPr>
              <w:t>primary parcel using the following layer(s):</w:t>
            </w:r>
          </w:p>
          <w:p w14:paraId="438F6AA8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COMMON-PROPERTY-</w:t>
            </w:r>
            <w:r>
              <w:rPr>
                <w:rFonts w:asciiTheme="minorBidi" w:hAnsiTheme="minorBidi" w:cstheme="minorBidi"/>
                <w:color w:val="000000"/>
              </w:rPr>
              <w:t>EXISTING</w:t>
            </w:r>
          </w:p>
          <w:p w14:paraId="6FFB93A8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CROWN-ALLOTMENT-</w:t>
            </w:r>
            <w:r>
              <w:rPr>
                <w:rFonts w:asciiTheme="minorBidi" w:hAnsiTheme="minorBidi" w:cstheme="minorBidi"/>
                <w:color w:val="000000"/>
              </w:rPr>
              <w:t>EXISTING</w:t>
            </w:r>
          </w:p>
          <w:p w14:paraId="215C9210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CROWN-PORTION-</w:t>
            </w:r>
            <w:r>
              <w:rPr>
                <w:rFonts w:asciiTheme="minorBidi" w:hAnsiTheme="minorBidi" w:cstheme="minorBidi"/>
                <w:color w:val="000000"/>
              </w:rPr>
              <w:t>EXISTING</w:t>
            </w:r>
          </w:p>
          <w:p w14:paraId="775C375E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LOT-</w:t>
            </w:r>
            <w:r>
              <w:rPr>
                <w:rFonts w:asciiTheme="minorBidi" w:hAnsiTheme="minorBidi" w:cstheme="minorBidi"/>
                <w:color w:val="000000"/>
              </w:rPr>
              <w:t>EXISTING</w:t>
            </w:r>
          </w:p>
          <w:p w14:paraId="27C4FCE6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RESERVE-</w:t>
            </w:r>
            <w:r>
              <w:rPr>
                <w:rFonts w:asciiTheme="minorBidi" w:hAnsiTheme="minorBidi" w:cstheme="minorBidi"/>
                <w:color w:val="000000"/>
              </w:rPr>
              <w:t>EXISTING</w:t>
            </w:r>
          </w:p>
          <w:p w14:paraId="4B26BED3" w14:textId="77777777" w:rsidR="00307DA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ROAD-</w:t>
            </w:r>
            <w:r>
              <w:rPr>
                <w:rFonts w:asciiTheme="minorBidi" w:hAnsiTheme="minorBidi" w:cstheme="minorBidi"/>
                <w:color w:val="000000"/>
              </w:rPr>
              <w:t>EXISTING</w:t>
            </w:r>
          </w:p>
          <w:p w14:paraId="28737221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STAGE-LOT-</w:t>
            </w:r>
            <w:r>
              <w:rPr>
                <w:rFonts w:asciiTheme="minorBidi" w:hAnsiTheme="minorBidi" w:cstheme="minorBidi"/>
                <w:color w:val="000000"/>
              </w:rPr>
              <w:t xml:space="preserve"> EXISTING</w:t>
            </w:r>
          </w:p>
          <w:p w14:paraId="6FEE2EC8" w14:textId="77777777" w:rsidR="00307DAC" w:rsidRPr="007D6FFF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31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4736"/>
            </w:tblGrid>
            <w:tr w:rsidR="00307DAC" w:rsidRPr="00AF2EE3" w14:paraId="379875AE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  <w:vAlign w:val="center"/>
                </w:tcPr>
                <w:p w14:paraId="1F85A3D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736" w:type="dxa"/>
                  <w:vAlign w:val="center"/>
                </w:tcPr>
                <w:p w14:paraId="64EB729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307DAC" w:rsidRPr="00AF2EE3" w14:paraId="5B57FB6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EE7781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0F6E91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 xml:space="preserve">CAD-VR03-01 - CAD feature types </w:t>
                  </w:r>
                </w:p>
              </w:tc>
            </w:tr>
            <w:tr w:rsidR="00307DAC" w:rsidRPr="00AF2EE3" w14:paraId="7DCB688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955850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0DD1DC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307DAC" w:rsidRPr="00AF2EE3" w14:paraId="089A1B7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F74EC3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396BB3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307DAC" w:rsidRPr="00AF2EE3" w14:paraId="16291A5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B1C1A7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2031161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CAD-VR04-03 - Geometry of overlapping boundaries</w:t>
                  </w:r>
                </w:p>
              </w:tc>
            </w:tr>
            <w:tr w:rsidR="00307DAC" w:rsidRPr="00AF2EE3" w14:paraId="4AAC8D0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1E3647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4B9267F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307DAC" w:rsidRPr="00AF2EE3" w14:paraId="0D5244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58AA6AB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1CCD5C1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307DAC" w:rsidRPr="00AF2EE3" w14:paraId="7A57DB4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8180FA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3E1D050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307DAC" w:rsidRPr="00AF2EE3" w14:paraId="6853B63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785046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650768F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307DAC" w:rsidRPr="00AF2EE3" w14:paraId="2242995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E82ED1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736" w:type="dxa"/>
                </w:tcPr>
                <w:p w14:paraId="2FCE8EA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307DAC" w:rsidRPr="00AF2EE3" w14:paraId="733D45A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000A8A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645385B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307DAC" w:rsidRPr="00AF2EE3" w14:paraId="3A41C33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0A5C36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247096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VR004 - Parcel Geometry Exists</w:t>
                  </w:r>
                </w:p>
              </w:tc>
            </w:tr>
            <w:tr w:rsidR="00307DAC" w:rsidRPr="00AF2EE3" w14:paraId="5F0946E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7E9D67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30D463E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307DAC" w:rsidRPr="00AF2EE3" w14:paraId="1733498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1F19EF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2D6BAF5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VR019 - Title Reference</w:t>
                  </w:r>
                </w:p>
              </w:tc>
            </w:tr>
            <w:tr w:rsidR="00307DAC" w:rsidRPr="00AF2EE3" w14:paraId="37D8237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25984FC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5F3964A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307DAC" w:rsidRPr="00AF2EE3" w14:paraId="032FE8E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9D4F47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9B3D64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VR043 - Created Parcels for Cancelled Parcels</w:t>
                  </w:r>
                </w:p>
              </w:tc>
            </w:tr>
            <w:tr w:rsidR="00307DAC" w:rsidRPr="00AF2EE3" w14:paraId="086796C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6007165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0AF231A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307DAC" w:rsidRPr="00AF2EE3" w14:paraId="329441B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9112D1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2FB6D1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307DAC" w:rsidRPr="00AF2EE3" w14:paraId="382D950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CA95B1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0818BD9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307DAC" w:rsidRPr="00AF2EE3" w14:paraId="37187C0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7BB2B9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2836DC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307DAC" w:rsidRPr="00AF2EE3" w14:paraId="1E79FE8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15A427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3EB41AE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307DAC" w:rsidRPr="00AF2EE3" w14:paraId="3F3CA96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926EB6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522484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307DAC" w:rsidRPr="00AF2EE3" w14:paraId="4F530A8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153BE94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367205B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307DAC" w:rsidRPr="00AF2EE3" w14:paraId="6736B26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FC812A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79810F5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VR140 - Purpose of Survey Section 26</w:t>
                  </w:r>
                </w:p>
              </w:tc>
            </w:tr>
            <w:tr w:rsidR="00307DAC" w:rsidRPr="00AF2EE3" w14:paraId="110D386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3866268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736" w:type="dxa"/>
                </w:tcPr>
                <w:p w14:paraId="41E1DDF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307DAC" w:rsidRPr="00AF2EE3" w14:paraId="24D99CB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339A1E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lastRenderedPageBreak/>
                    <w:t>DCAS</w:t>
                  </w:r>
                </w:p>
              </w:tc>
              <w:tc>
                <w:tcPr>
                  <w:tcW w:w="4736" w:type="dxa"/>
                </w:tcPr>
                <w:p w14:paraId="1506117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307DAC" w:rsidRPr="00AF2EE3" w14:paraId="5497114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B5DC3B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672A15E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307DAC" w:rsidRPr="00AF2EE3" w14:paraId="3E8EF31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427E291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7CFADA2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307DAC" w:rsidRPr="00AF2EE3" w14:paraId="136103C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D11722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715635F6" w14:textId="201CCC13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VR510 - Plan Misclos</w:t>
                  </w:r>
                  <w:r w:rsidR="009746BE"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ur</w:t>
                  </w: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</w:t>
                  </w:r>
                </w:p>
              </w:tc>
            </w:tr>
            <w:tr w:rsidR="00307DAC" w:rsidRPr="00AF2EE3" w14:paraId="72D925C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BD9871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3320228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307DAC" w:rsidRPr="00AF2EE3" w14:paraId="5C66EFD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0F8A240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4193C12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307DAC" w:rsidRPr="00AF2EE3" w14:paraId="0EB5944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2" w:type="dxa"/>
                </w:tcPr>
                <w:p w14:paraId="740C7ED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736" w:type="dxa"/>
                </w:tcPr>
                <w:p w14:paraId="1E6B1FF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670744CF" w14:textId="77777777" w:rsidR="00307DAC" w:rsidRPr="00AF2EE3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307DAC" w14:paraId="401857B4" w14:textId="77777777" w:rsidTr="0006667A">
        <w:tc>
          <w:tcPr>
            <w:tcW w:w="988" w:type="dxa"/>
          </w:tcPr>
          <w:p w14:paraId="7B7972DF" w14:textId="77777777" w:rsidR="00307DAC" w:rsidRPr="00C81565" w:rsidRDefault="00307DAC" w:rsidP="00307DAC">
            <w:pPr>
              <w:pStyle w:val="Normal36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7D38C121" w14:textId="77777777" w:rsidR="00307DAC" w:rsidRPr="005E684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one label identifier per </w:t>
            </w:r>
            <w:r>
              <w:rPr>
                <w:rFonts w:asciiTheme="minorBidi" w:hAnsiTheme="minorBidi" w:cstheme="minorBidi"/>
                <w:color w:val="000000"/>
                <w:lang w:val="en-US"/>
              </w:rPr>
              <w:t>existing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primary parcel within the parcel area according to the naming convention rules, using the following layer(s):</w:t>
            </w:r>
          </w:p>
          <w:p w14:paraId="05561364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TEXT-COMMON-PROPERTY-ID</w:t>
            </w:r>
          </w:p>
          <w:p w14:paraId="5232954E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TEXT-CROWN-ALLOTMENT-ID</w:t>
            </w:r>
          </w:p>
          <w:p w14:paraId="7996B117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TEXT-CROWN-PORTION-ID</w:t>
            </w:r>
          </w:p>
          <w:p w14:paraId="2514C4CE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TEXT-LOT-ID</w:t>
            </w:r>
          </w:p>
          <w:p w14:paraId="28CED9A5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TEXT-RESERVE-ID</w:t>
            </w:r>
          </w:p>
          <w:p w14:paraId="22805B5F" w14:textId="77777777" w:rsidR="00307DA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TEXT-ROAD-ID</w:t>
            </w:r>
          </w:p>
          <w:p w14:paraId="313E097B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TEXT-STAGE-LOT-ID</w:t>
            </w:r>
          </w:p>
          <w:p w14:paraId="33FE6F7A" w14:textId="77777777" w:rsidR="00307DAC" w:rsidRPr="005E684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43"/>
            </w:tblGrid>
            <w:tr w:rsidR="00307DAC" w:rsidRPr="00AF2EE3" w14:paraId="7B9F0DE8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4307733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3" w:type="dxa"/>
                  <w:vAlign w:val="center"/>
                </w:tcPr>
                <w:p w14:paraId="0FDBBAE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307DAC" w:rsidRPr="00AF2EE3" w14:paraId="15CE7C2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FE5682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3ED894B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307DAC" w:rsidRPr="00AF2EE3" w14:paraId="26A9633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D7D190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3335812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307DAC" w:rsidRPr="00AF2EE3" w14:paraId="3A0ED4E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B4FA32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4932B9C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307DAC" w:rsidRPr="00AF2EE3" w14:paraId="601254D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609625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110DF8E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307DAC" w:rsidRPr="00AF2EE3" w14:paraId="2B715B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A4E7CC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7016882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307DAC" w:rsidRPr="00AF2EE3" w14:paraId="61118C9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6BD7A3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3" w:type="dxa"/>
                </w:tcPr>
                <w:p w14:paraId="1E05D6E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</w:t>
                  </w:r>
                </w:p>
              </w:tc>
            </w:tr>
            <w:tr w:rsidR="00307DAC" w:rsidRPr="00AF2EE3" w14:paraId="45526E9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94A892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3B7CFF14" w14:textId="6FAF6EAB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D07D70">
                    <w:rPr>
                      <w:rFonts w:asciiTheme="minorBidi" w:hAnsiTheme="minorBidi" w:cstheme="minorBidi"/>
                      <w:sz w:val="16"/>
                      <w:szCs w:val="16"/>
                    </w:rPr>
                    <w:t>VR024 - Existing Parcel in VOTS</w:t>
                  </w:r>
                </w:p>
              </w:tc>
            </w:tr>
            <w:tr w:rsidR="00307DAC" w:rsidRPr="00AF2EE3" w14:paraId="5E575BA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66A80C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3EDA78C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VR039 - Extinguished Lot and Admin Area Consistency</w:t>
                  </w:r>
                </w:p>
              </w:tc>
            </w:tr>
            <w:tr w:rsidR="00307DAC" w:rsidRPr="00AF2EE3" w14:paraId="6926FB1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8630F5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6B4FA2D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VR041 - Title Reference in VOTS</w:t>
                  </w:r>
                </w:p>
              </w:tc>
            </w:tr>
            <w:tr w:rsidR="00307DAC" w:rsidRPr="00AF2EE3" w14:paraId="25389A2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77B1A8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68B5E5AA" w14:textId="7964D073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D07D70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307DAC" w:rsidRPr="00AF2EE3" w14:paraId="63D494F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77F8E0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3" w:type="dxa"/>
                </w:tcPr>
                <w:p w14:paraId="4377BE8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6D6468E0" w14:textId="77777777" w:rsidR="00307DAC" w:rsidRPr="00AF2EE3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ind w:firstLine="34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307DAC" w14:paraId="46EA5730" w14:textId="77777777" w:rsidTr="0006667A">
        <w:tc>
          <w:tcPr>
            <w:tcW w:w="988" w:type="dxa"/>
          </w:tcPr>
          <w:p w14:paraId="00E977D3" w14:textId="77777777" w:rsidR="00307DAC" w:rsidRPr="00C81565" w:rsidRDefault="00307DAC" w:rsidP="00307DAC">
            <w:pPr>
              <w:pStyle w:val="Normal36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17A68E8E" w14:textId="77777777" w:rsidR="00307DA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</w:t>
            </w:r>
            <w:r>
              <w:rPr>
                <w:rFonts w:asciiTheme="minorBidi" w:hAnsiTheme="minorBidi" w:cstheme="minorBidi"/>
                <w:color w:val="000000"/>
              </w:rPr>
              <w:t xml:space="preserve"> at least two</w:t>
            </w:r>
            <w:r w:rsidRPr="005E684C">
              <w:rPr>
                <w:rFonts w:asciiTheme="minorBidi" w:hAnsiTheme="minorBidi" w:cstheme="minorBidi"/>
                <w:color w:val="000000"/>
              </w:rPr>
              <w:t xml:space="preserve"> title connections according to the SCFF Guidance Notes</w:t>
            </w:r>
            <w:r>
              <w:rPr>
                <w:rFonts w:asciiTheme="minorBidi" w:hAnsiTheme="minorBidi" w:cstheme="minorBidi"/>
                <w:color w:val="000000"/>
              </w:rPr>
              <w:t>, using the following layer(s):</w:t>
            </w:r>
          </w:p>
          <w:p w14:paraId="6BB79A34" w14:textId="77777777" w:rsidR="00307DAC" w:rsidRPr="004839F7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ROAD- EXISTING</w:t>
            </w:r>
          </w:p>
          <w:p w14:paraId="7DA3A034" w14:textId="77777777" w:rsidR="00307DAC" w:rsidRPr="004839F7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CROWN-ALLOTMENT- EXISTING</w:t>
            </w:r>
          </w:p>
          <w:p w14:paraId="0945F549" w14:textId="77777777" w:rsidR="00307DAC" w:rsidRPr="004839F7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CROWN-PORTION- EXISTING</w:t>
            </w:r>
          </w:p>
          <w:p w14:paraId="5BDFB7E0" w14:textId="77777777" w:rsidR="00307DAC" w:rsidRPr="004839F7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LOT- EXISTING</w:t>
            </w:r>
          </w:p>
          <w:p w14:paraId="309DFBB8" w14:textId="77777777" w:rsidR="00307DAC" w:rsidRPr="004839F7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RESERVE- EXISTING</w:t>
            </w:r>
          </w:p>
          <w:p w14:paraId="37CE9889" w14:textId="77777777" w:rsidR="00307DAC" w:rsidRPr="004839F7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COMMON-PROPERTY-EXISTING</w:t>
            </w:r>
          </w:p>
          <w:p w14:paraId="0BBE9FAE" w14:textId="77777777" w:rsidR="00307DAC" w:rsidRPr="004839F7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STAGE-LOT- EXISTING</w:t>
            </w:r>
          </w:p>
          <w:p w14:paraId="2B009CDF" w14:textId="77777777" w:rsidR="00307DA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</w:p>
          <w:p w14:paraId="518ED580" w14:textId="77777777" w:rsidR="00307DAC" w:rsidRPr="007D6FFF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6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76"/>
            </w:tblGrid>
            <w:tr w:rsidR="00307DAC" w:rsidRPr="00AF2EE3" w14:paraId="2201E5DA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6FA17C1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jc w:val="center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lastRenderedPageBreak/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21219FF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307DAC" w:rsidRPr="00AF2EE3" w14:paraId="2325B5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DDB94F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BEFA1F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307DAC" w:rsidRPr="00AF2EE3" w14:paraId="4666D5B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8A3A85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97E895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307DAC" w:rsidRPr="00AF2EE3" w14:paraId="25819BB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222DAB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E2ED3D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307DAC" w:rsidRPr="00AF2EE3" w14:paraId="2B66B95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83FE00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45821B8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307DAC" w:rsidRPr="00AF2EE3" w14:paraId="2B2C4BD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EE0703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233E616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CAD-VR04-06 - Road connection to subject parcel</w:t>
                  </w:r>
                </w:p>
              </w:tc>
            </w:tr>
            <w:tr w:rsidR="00307DAC" w:rsidRPr="00AF2EE3" w14:paraId="6866919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D666E9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DAE726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 uniqueness check</w:t>
                  </w:r>
                </w:p>
              </w:tc>
            </w:tr>
            <w:tr w:rsidR="00307DAC" w:rsidRPr="00AF2EE3" w14:paraId="6D321BF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1EBF09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37AE865" w14:textId="77777777" w:rsidR="00307DAC" w:rsidRPr="00AF2EE3" w:rsidRDefault="00307DAC" w:rsidP="00A86E8E">
                  <w:pPr>
                    <w:pStyle w:val="Normal36"/>
                    <w:widowControl w:val="0"/>
                    <w:tabs>
                      <w:tab w:val="left" w:pos="2077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307DAC" w:rsidRPr="00AF2EE3" w14:paraId="218834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668CD0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6D8EFCE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VR062 - Existing Crown Parcels</w:t>
                  </w:r>
                </w:p>
              </w:tc>
            </w:tr>
            <w:tr w:rsidR="00307DAC" w:rsidRPr="00AF2EE3" w14:paraId="13D8FD5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15040F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7EDA32BA" w14:textId="5F31534E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D07D70">
                    <w:rPr>
                      <w:rFonts w:asciiTheme="minorBidi" w:hAnsiTheme="minorBidi" w:cstheme="minorBidi"/>
                      <w:sz w:val="16"/>
                      <w:szCs w:val="16"/>
                    </w:rPr>
                    <w:t>VR073 - Title Connection</w:t>
                  </w:r>
                </w:p>
              </w:tc>
            </w:tr>
            <w:tr w:rsidR="00307DAC" w:rsidRPr="00AF2EE3" w14:paraId="406537D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67BA3B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76" w:type="dxa"/>
                </w:tcPr>
                <w:p w14:paraId="5043497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VR101 - CoordGeom for Abuttals and Connections</w:t>
                  </w:r>
                </w:p>
              </w:tc>
            </w:tr>
            <w:tr w:rsidR="00307DAC" w:rsidRPr="00AF2EE3" w14:paraId="5649C57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61CDB8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1C1E6D0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307DAC" w:rsidRPr="00AF2EE3" w14:paraId="12A0361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7284B5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0FDFAA9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307DAC" w:rsidRPr="00AF2EE3" w14:paraId="1F33E93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74855B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1D0D384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307DAC" w:rsidRPr="00AF2EE3" w14:paraId="4021880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587718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581BDE07" w14:textId="6FBDD4FF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307DAC" w:rsidRPr="00AF2EE3" w14:paraId="59FD5DC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16CA4C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1FFA222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307DAC" w:rsidRPr="00AF2EE3" w14:paraId="555FD4D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8028D4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44F3BB2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307DAC" w:rsidRPr="00AF2EE3" w14:paraId="6DC3BCF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875C1E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389CADC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0934BAAE" w14:textId="77777777" w:rsidR="00307DAC" w:rsidRPr="00AF2EE3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307DAC" w:rsidRPr="00A73D85" w14:paraId="5262BBBA" w14:textId="77777777" w:rsidTr="0006667A">
        <w:tc>
          <w:tcPr>
            <w:tcW w:w="988" w:type="dxa"/>
          </w:tcPr>
          <w:p w14:paraId="271FAC33" w14:textId="77777777" w:rsidR="00307DAC" w:rsidRPr="00C81565" w:rsidRDefault="00307DAC" w:rsidP="00307DAC">
            <w:pPr>
              <w:pStyle w:val="Normal36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051DD941" w14:textId="175752D0" w:rsidR="00307DA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53B52A71">
              <w:rPr>
                <w:rFonts w:asciiTheme="minorBidi" w:hAnsiTheme="minorBidi" w:cstheme="minorBidi"/>
                <w:color w:val="000000" w:themeColor="text1"/>
              </w:rPr>
              <w:t>Capture required easement parcels when practical according to the SCFF Guidance Notes, using the following layer:</w:t>
            </w:r>
          </w:p>
          <w:p w14:paraId="652432FB" w14:textId="77777777" w:rsidR="00307DA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F84FD3">
              <w:rPr>
                <w:rFonts w:ascii="Arial" w:eastAsia="Times New Roman" w:hAnsi="Arial"/>
                <w:color w:val="000000"/>
              </w:rPr>
              <w:t>EASEMENT</w:t>
            </w:r>
          </w:p>
          <w:p w14:paraId="38C4B302" w14:textId="77777777" w:rsidR="00307DA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</w:p>
          <w:p w14:paraId="6D1415D0" w14:textId="77777777" w:rsidR="00307DAC" w:rsidRPr="004839F7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Make sure</w:t>
            </w:r>
            <w:r w:rsidRPr="004839F7">
              <w:rPr>
                <w:rFonts w:asciiTheme="minorBidi" w:hAnsiTheme="minorBidi" w:cstheme="minorBidi"/>
                <w:color w:val="000000"/>
              </w:rPr>
              <w:t xml:space="preserve"> that you follow the rules for fixing </w:t>
            </w:r>
            <w:r>
              <w:rPr>
                <w:rFonts w:asciiTheme="minorBidi" w:hAnsiTheme="minorBidi" w:cstheme="minorBidi"/>
                <w:color w:val="000000"/>
              </w:rPr>
              <w:t>e</w:t>
            </w:r>
            <w:r w:rsidRPr="004839F7">
              <w:rPr>
                <w:rFonts w:asciiTheme="minorBidi" w:hAnsiTheme="minorBidi" w:cstheme="minorBidi"/>
                <w:color w:val="000000"/>
              </w:rPr>
              <w:t>asements to the title boundaries.</w:t>
            </w:r>
          </w:p>
          <w:p w14:paraId="65490F6D" w14:textId="493B68C9" w:rsidR="00307DAC" w:rsidRPr="00063231" w:rsidRDefault="00307DAC" w:rsidP="53B52A71">
            <w:pPr>
              <w:rPr>
                <w:rFonts w:asciiTheme="minorBidi" w:hAnsiTheme="minorBidi"/>
              </w:rPr>
            </w:pPr>
          </w:p>
          <w:p w14:paraId="37110FC3" w14:textId="5A8FE6AC" w:rsidR="00307DAC" w:rsidRPr="00063231" w:rsidRDefault="4B69899F" w:rsidP="53B52A71">
            <w:pPr>
              <w:rPr>
                <w:rFonts w:asciiTheme="minorBidi" w:eastAsiaTheme="minorEastAsia" w:hAnsiTheme="minorBidi"/>
                <w:szCs w:val="24"/>
              </w:rPr>
            </w:pPr>
            <w:r w:rsidRPr="53B52A71">
              <w:rPr>
                <w:rFonts w:asciiTheme="minorBidi" w:hAnsiTheme="minorBidi"/>
              </w:rPr>
              <w:t xml:space="preserve">Note - Easements are </w:t>
            </w:r>
            <w:r w:rsidR="00433316">
              <w:rPr>
                <w:rFonts w:asciiTheme="minorBidi" w:hAnsiTheme="minorBidi"/>
              </w:rPr>
              <w:t>not required to be</w:t>
            </w:r>
            <w:r w:rsidRPr="53B52A71">
              <w:rPr>
                <w:rFonts w:asciiTheme="minorBidi" w:hAnsiTheme="minorBidi"/>
              </w:rPr>
              <w:t xml:space="preserve"> shown on Boundary Plans, but if any are shown then all must be shown. </w:t>
            </w:r>
            <w:r w:rsidRPr="53B52A71">
              <w:rPr>
                <w:rFonts w:asciiTheme="minorBidi" w:eastAsiaTheme="minorEastAsia" w:hAnsiTheme="minorBidi"/>
                <w:szCs w:val="24"/>
              </w:rPr>
              <w:t xml:space="preserve">If easements </w:t>
            </w:r>
            <w:r w:rsidR="0055197C">
              <w:rPr>
                <w:rFonts w:asciiTheme="minorBidi" w:eastAsiaTheme="minorEastAsia" w:hAnsiTheme="minorBidi"/>
                <w:szCs w:val="24"/>
              </w:rPr>
              <w:t xml:space="preserve">exist but </w:t>
            </w:r>
            <w:r w:rsidRPr="53B52A71">
              <w:rPr>
                <w:rFonts w:asciiTheme="minorBidi" w:eastAsiaTheme="minorEastAsia" w:hAnsiTheme="minorBidi"/>
                <w:szCs w:val="24"/>
              </w:rPr>
              <w:t xml:space="preserve">are not shown, a notation should </w:t>
            </w:r>
            <w:r w:rsidR="00433316">
              <w:rPr>
                <w:rFonts w:asciiTheme="minorBidi" w:eastAsiaTheme="minorEastAsia" w:hAnsiTheme="minorBidi"/>
                <w:szCs w:val="24"/>
              </w:rPr>
              <w:t>state this</w:t>
            </w:r>
            <w:r w:rsidR="2ABBFC38" w:rsidRPr="53B52A71">
              <w:rPr>
                <w:rFonts w:asciiTheme="minorBidi" w:eastAsiaTheme="minorEastAsia" w:hAnsiTheme="minorBidi"/>
                <w:szCs w:val="24"/>
              </w:rPr>
              <w:t xml:space="preserve"> on </w:t>
            </w:r>
            <w:r w:rsidR="00F42BF3">
              <w:rPr>
                <w:rFonts w:asciiTheme="minorBidi" w:eastAsiaTheme="minorEastAsia" w:hAnsiTheme="minorBidi"/>
                <w:szCs w:val="24"/>
              </w:rPr>
              <w:t>the</w:t>
            </w:r>
            <w:r w:rsidR="2ABBFC38" w:rsidRPr="53B52A71">
              <w:rPr>
                <w:rFonts w:asciiTheme="minorBidi" w:eastAsiaTheme="minorEastAsia" w:hAnsiTheme="minorBidi"/>
                <w:szCs w:val="24"/>
              </w:rPr>
              <w:t xml:space="preserve"> front sheet </w:t>
            </w:r>
            <w:r w:rsidR="00433316">
              <w:rPr>
                <w:rFonts w:asciiTheme="minorBidi" w:eastAsiaTheme="minorEastAsia" w:hAnsiTheme="minorBidi"/>
                <w:szCs w:val="24"/>
              </w:rPr>
              <w:t>of the Boundary Plan</w:t>
            </w:r>
            <w:r w:rsidRPr="53B52A71">
              <w:rPr>
                <w:rFonts w:asciiTheme="minorBidi" w:eastAsiaTheme="minorEastAsia" w:hAnsiTheme="minorBidi"/>
                <w:szCs w:val="24"/>
              </w:rPr>
              <w:t>.</w:t>
            </w:r>
          </w:p>
          <w:p w14:paraId="3695AE58" w14:textId="764C917A" w:rsidR="00307DAC" w:rsidRPr="00063231" w:rsidRDefault="00307DAC" w:rsidP="00A86E8E">
            <w:pPr>
              <w:rPr>
                <w:rFonts w:asciiTheme="minorBidi" w:hAnsiTheme="minorBidi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3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4642"/>
            </w:tblGrid>
            <w:tr w:rsidR="00307DAC" w:rsidRPr="00AF2EE3" w14:paraId="17DE9300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  <w:vAlign w:val="center"/>
                </w:tcPr>
                <w:p w14:paraId="274E417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2" w:type="dxa"/>
                  <w:vAlign w:val="center"/>
                </w:tcPr>
                <w:p w14:paraId="0031F70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307DAC" w:rsidRPr="00AF2EE3" w14:paraId="604BFAC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0BA171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0E15402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307DAC" w:rsidRPr="00AF2EE3" w14:paraId="5BD6B23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DE17F5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2EDFD40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CAD-VR03-02 - Polygon area</w:t>
                  </w:r>
                </w:p>
              </w:tc>
            </w:tr>
            <w:tr w:rsidR="00307DAC" w:rsidRPr="00AF2EE3" w14:paraId="6344EC4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67FCA5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7F83183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CAD-VR04-02 - Geometry of common parcel boundaries</w:t>
                  </w:r>
                </w:p>
              </w:tc>
            </w:tr>
            <w:tr w:rsidR="00307DAC" w:rsidRPr="00AF2EE3" w14:paraId="7E84D1A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629CBE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6C7FD11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CAD-VR04-03 - Geometry of overlapping   boundaries</w:t>
                  </w:r>
                </w:p>
              </w:tc>
            </w:tr>
            <w:tr w:rsidR="00307DAC" w:rsidRPr="00AF2EE3" w14:paraId="7FFCBB1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86B77A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5DD99A2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CAD-VR04-04 - Self-intersecting parcels</w:t>
                  </w:r>
                </w:p>
              </w:tc>
            </w:tr>
            <w:tr w:rsidR="00307DAC" w:rsidRPr="00AF2EE3" w14:paraId="314CE2D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DA330A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188E973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CAD-VR04-05 - Parcel vertices</w:t>
                  </w:r>
                </w:p>
              </w:tc>
            </w:tr>
            <w:tr w:rsidR="00307DAC" w:rsidRPr="00AF2EE3" w14:paraId="6142832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DA635B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1C681D8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CAD-VR04-08 - Boundary point uniqueness check</w:t>
                  </w:r>
                </w:p>
              </w:tc>
            </w:tr>
            <w:tr w:rsidR="00307DAC" w:rsidRPr="00AF2EE3" w14:paraId="25428D7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FAEAD0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2" w:type="dxa"/>
                </w:tcPr>
                <w:p w14:paraId="7B3116B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307DAC" w:rsidRPr="00AF2EE3" w14:paraId="4DF5EBF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53A775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2F00D4F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VR003 - Multipart Parcel Completeness</w:t>
                  </w:r>
                </w:p>
              </w:tc>
            </w:tr>
            <w:tr w:rsidR="00307DAC" w:rsidRPr="00AF2EE3" w14:paraId="4464BAD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E69D7A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6D828CE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307DAC" w:rsidRPr="00AF2EE3" w14:paraId="56EDEF4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761594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1CAA939F" w14:textId="2FD1D5F1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A95126">
                    <w:rPr>
                      <w:rFonts w:asciiTheme="minorBidi" w:hAnsiTheme="minorBidi" w:cstheme="minorBidi"/>
                      <w:sz w:val="16"/>
                      <w:szCs w:val="16"/>
                    </w:rPr>
                    <w:t>VR052 - Easement Fixing</w:t>
                  </w:r>
                </w:p>
              </w:tc>
            </w:tr>
            <w:tr w:rsidR="00307DAC" w:rsidRPr="00AF2EE3" w14:paraId="5165EDA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101AA0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37E46E3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VR063 - Parcel Area</w:t>
                  </w:r>
                </w:p>
              </w:tc>
            </w:tr>
            <w:tr w:rsidR="00307DAC" w:rsidRPr="00AF2EE3" w14:paraId="7F89A7A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E5A2C2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745BC46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VR064 - Part Parcel Area Sum</w:t>
                  </w:r>
                </w:p>
              </w:tc>
            </w:tr>
            <w:tr w:rsidR="00307DAC" w:rsidRPr="00AF2EE3" w14:paraId="2044EBA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EF0EF5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5C1B597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VR068 - Parcel Dimensions Exist</w:t>
                  </w:r>
                </w:p>
              </w:tc>
            </w:tr>
            <w:tr w:rsidR="00307DAC" w:rsidRPr="00AF2EE3" w14:paraId="1FF1C2B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F12087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41DB950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VR069 - Parcel Geometry Closure</w:t>
                  </w:r>
                </w:p>
              </w:tc>
            </w:tr>
            <w:tr w:rsidR="00307DAC" w:rsidRPr="00AF2EE3" w14:paraId="26AC2B6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8C748F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3046C97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VR071 - Parcel Observations Closure</w:t>
                  </w:r>
                </w:p>
              </w:tc>
            </w:tr>
            <w:tr w:rsidR="00307DAC" w:rsidRPr="00AF2EE3" w14:paraId="04EAE2F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60AFA3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5E2D24D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307DAC" w:rsidRPr="00AF2EE3" w14:paraId="3E5FF40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211BA3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3D2137A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VR117 - Overlapping Parcels</w:t>
                  </w:r>
                </w:p>
              </w:tc>
            </w:tr>
            <w:tr w:rsidR="00307DAC" w:rsidRPr="00AF2EE3" w14:paraId="71E152C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2228B6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024A27B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VR133 - Encumbering Road Easements</w:t>
                  </w:r>
                </w:p>
              </w:tc>
            </w:tr>
            <w:tr w:rsidR="00307DAC" w:rsidRPr="00AF2EE3" w14:paraId="2A58669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C322E0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2" w:type="dxa"/>
                </w:tcPr>
                <w:p w14:paraId="5C1B9CB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VR134 - Easement Parcel Structure</w:t>
                  </w:r>
                </w:p>
              </w:tc>
            </w:tr>
            <w:tr w:rsidR="00307DAC" w:rsidRPr="00AF2EE3" w14:paraId="6F7141E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1C653CC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42" w:type="dxa"/>
                </w:tcPr>
                <w:p w14:paraId="72D84F9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VR142 - Centre Point for Arc Observation</w:t>
                  </w:r>
                </w:p>
              </w:tc>
            </w:tr>
            <w:tr w:rsidR="00307DAC" w:rsidRPr="00AF2EE3" w14:paraId="2DB621D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66F9CE5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186D21C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VR501 - Arc Radius</w:t>
                  </w:r>
                </w:p>
              </w:tc>
            </w:tr>
            <w:tr w:rsidR="00307DAC" w:rsidRPr="00AF2EE3" w14:paraId="671ECFE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3F3D1EA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26CED06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VR502 - Direction of Chord Bearing</w:t>
                  </w:r>
                </w:p>
              </w:tc>
            </w:tr>
            <w:tr w:rsidR="00307DAC" w:rsidRPr="00AF2EE3" w14:paraId="3E3B6566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241B60E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49618BC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VR509 - Parcel Arc radius</w:t>
                  </w:r>
                </w:p>
              </w:tc>
            </w:tr>
            <w:tr w:rsidR="00307DAC" w:rsidRPr="00AF2EE3" w14:paraId="3463DC2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07ADBE5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2F6AEF1C" w14:textId="2383857B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VR510 - Plan Misclos</w:t>
                  </w:r>
                  <w:r w:rsidR="009746BE"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ur</w:t>
                  </w: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307DAC" w:rsidRPr="00AF2EE3" w14:paraId="5880070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76020CA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47AD256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VR511 - Parcel Arc Centre</w:t>
                  </w:r>
                </w:p>
              </w:tc>
            </w:tr>
            <w:tr w:rsidR="00307DAC" w:rsidRPr="00AF2EE3" w14:paraId="6D8D09DF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429A7CF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3BBA1A3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VR512 - Parcel Arc Centre Point Type</w:t>
                  </w:r>
                </w:p>
              </w:tc>
            </w:tr>
            <w:tr w:rsidR="00307DAC" w:rsidRPr="00AF2EE3" w14:paraId="3A24471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3" w:type="dxa"/>
                </w:tcPr>
                <w:p w14:paraId="56C091F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42" w:type="dxa"/>
                </w:tcPr>
                <w:p w14:paraId="34ABB3F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VR513 - Parcel Direction of Chord Bearing</w:t>
                  </w:r>
                </w:p>
              </w:tc>
            </w:tr>
          </w:tbl>
          <w:p w14:paraId="1CC87CA6" w14:textId="77777777" w:rsidR="00307DAC" w:rsidRPr="00AF2EE3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307DAC" w:rsidRPr="00A73D85" w14:paraId="4DFD6E55" w14:textId="77777777" w:rsidTr="0006667A">
        <w:tc>
          <w:tcPr>
            <w:tcW w:w="988" w:type="dxa"/>
          </w:tcPr>
          <w:p w14:paraId="30C8BD17" w14:textId="77777777" w:rsidR="00307DAC" w:rsidRPr="00C81565" w:rsidRDefault="00307DAC" w:rsidP="00307DAC">
            <w:pPr>
              <w:pStyle w:val="Normal36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00AF220" w14:textId="77777777" w:rsidR="00307DAC" w:rsidRPr="004839F7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Capture one label identifier per easement parcel within the parcel area according to the naming convention rules, using the following layer:</w:t>
            </w:r>
          </w:p>
          <w:p w14:paraId="5EF77623" w14:textId="77777777" w:rsidR="00307DAC" w:rsidRPr="00124B6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4839F7">
              <w:rPr>
                <w:rFonts w:asciiTheme="minorBidi" w:hAnsiTheme="minorBidi" w:cstheme="minorBidi"/>
                <w:color w:val="000000"/>
              </w:rPr>
              <w:t>TEXT-EASEMENT-ID</w:t>
            </w:r>
          </w:p>
        </w:tc>
        <w:tc>
          <w:tcPr>
            <w:tcW w:w="6662" w:type="dxa"/>
          </w:tcPr>
          <w:tbl>
            <w:tblPr>
              <w:tblStyle w:val="GridTable1Light-Accent1"/>
              <w:tblW w:w="624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48"/>
            </w:tblGrid>
            <w:tr w:rsidR="00307DAC" w:rsidRPr="00AF2EE3" w14:paraId="116B1C64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567C059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48" w:type="dxa"/>
                  <w:vAlign w:val="center"/>
                </w:tcPr>
                <w:p w14:paraId="6EF03D4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307DAC" w:rsidRPr="00AF2EE3" w14:paraId="4E8ADA7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52CF54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8CA938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  </w:t>
                  </w:r>
                </w:p>
              </w:tc>
            </w:tr>
            <w:tr w:rsidR="00307DAC" w:rsidRPr="00AF2EE3" w14:paraId="052396E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FEAFB9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4C1AD5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307DAC" w:rsidRPr="00AF2EE3" w14:paraId="10B6043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16113E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4444712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CAD-VR05-02 - Unique identifier label: parcel</w:t>
                  </w:r>
                </w:p>
              </w:tc>
            </w:tr>
            <w:tr w:rsidR="00307DAC" w:rsidRPr="00AF2EE3" w14:paraId="150B020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1CD89E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3530326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CAD-VR05-03 - Unique identifier label: overlapping Easements</w:t>
                  </w:r>
                </w:p>
              </w:tc>
            </w:tr>
            <w:tr w:rsidR="00307DAC" w:rsidRPr="00AF2EE3" w14:paraId="0BB3DE2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258664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7458BF6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307DAC" w:rsidRPr="00AF2EE3" w14:paraId="047839D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E5E9B9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5E83E1B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307DAC" w:rsidRPr="00AF2EE3" w14:paraId="5F00A477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134F1A8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48" w:type="dxa"/>
                </w:tcPr>
                <w:p w14:paraId="5CB9CD2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CAD-VR06-03 - Minimum number of part parcels </w:t>
                  </w:r>
                </w:p>
              </w:tc>
            </w:tr>
            <w:tr w:rsidR="00307DAC" w:rsidRPr="00AF2EE3" w14:paraId="3FA57B53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6B24BC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71114C35" w14:textId="1F7A1E0F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95126">
                    <w:rPr>
                      <w:rFonts w:asciiTheme="minorBidi" w:hAnsiTheme="minorBidi" w:cstheme="minorBidi"/>
                      <w:sz w:val="16"/>
                      <w:szCs w:val="16"/>
                    </w:rPr>
                    <w:t>VR042 - Parcel Name Format</w:t>
                  </w:r>
                </w:p>
              </w:tc>
            </w:tr>
            <w:tr w:rsidR="00307DAC" w:rsidRPr="00AF2EE3" w14:paraId="4E7DFFB5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A78F28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48" w:type="dxa"/>
                </w:tcPr>
                <w:p w14:paraId="1CFDC51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VR089 - Sequential Part Numbers</w:t>
                  </w:r>
                </w:p>
              </w:tc>
            </w:tr>
          </w:tbl>
          <w:p w14:paraId="52C7971F" w14:textId="77777777" w:rsidR="00307DAC" w:rsidRPr="00AF2EE3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307DAC" w:rsidRPr="00A73D85" w14:paraId="1ABD90C5" w14:textId="77777777" w:rsidTr="0006667A">
        <w:tc>
          <w:tcPr>
            <w:tcW w:w="988" w:type="dxa"/>
          </w:tcPr>
          <w:p w14:paraId="0E7E8634" w14:textId="77777777" w:rsidR="00307DAC" w:rsidRPr="00C81565" w:rsidRDefault="00307DAC" w:rsidP="00307DAC">
            <w:pPr>
              <w:pStyle w:val="Normal36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6804" w:type="dxa"/>
          </w:tcPr>
          <w:p w14:paraId="26EF2BC5" w14:textId="55F32042" w:rsidR="00307DAC" w:rsidRPr="005E684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Capture survey details using the following layers:</w:t>
            </w:r>
          </w:p>
          <w:p w14:paraId="406EE4DB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POINT-CONTROL-PM</w:t>
            </w:r>
          </w:p>
          <w:p w14:paraId="794E798D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POINT-CONTROL-PCM</w:t>
            </w:r>
          </w:p>
          <w:p w14:paraId="529A07D0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POINT-TRAVERSE</w:t>
            </w:r>
          </w:p>
          <w:p w14:paraId="7A2A9E7C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POINT-REFERENCE</w:t>
            </w:r>
          </w:p>
          <w:p w14:paraId="500EF8C7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LINE-TRAVERSE</w:t>
            </w:r>
          </w:p>
          <w:p w14:paraId="696ABC56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LINE-RADIATION</w:t>
            </w:r>
          </w:p>
          <w:p w14:paraId="3EC82B79" w14:textId="77777777" w:rsidR="00307DAC" w:rsidRPr="00063231" w:rsidRDefault="00307DAC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73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76"/>
            </w:tblGrid>
            <w:tr w:rsidR="00307DAC" w:rsidRPr="00AF2EE3" w14:paraId="39509E15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2038A0F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76" w:type="dxa"/>
                  <w:vAlign w:val="center"/>
                </w:tcPr>
                <w:p w14:paraId="37830B2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bCs w:val="0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307DAC" w:rsidRPr="00AF2EE3" w14:paraId="76DA823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4CD523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33D7BF81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307DAC" w:rsidRPr="00AF2EE3" w14:paraId="46F0BA0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7C172D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35F37E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CAD-VR04-01 - Traverse and radiation lines</w:t>
                  </w:r>
                </w:p>
              </w:tc>
            </w:tr>
            <w:tr w:rsidR="00307DAC" w:rsidRPr="00AF2EE3" w14:paraId="00EAFA3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1C1CF329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1DA93F3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CAD-VR04-07 - Position of PMs, PCMs, Traverse Points and Reference Marks</w:t>
                  </w:r>
                </w:p>
              </w:tc>
            </w:tr>
            <w:tr w:rsidR="00307DAC" w:rsidRPr="00AF2EE3" w14:paraId="676BBB8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18E1CF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76" w:type="dxa"/>
                </w:tcPr>
                <w:p w14:paraId="53FB36A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CAD-VR04-09 - CAD feature uniqueness check</w:t>
                  </w:r>
                </w:p>
              </w:tc>
            </w:tr>
            <w:tr w:rsidR="00307DAC" w:rsidRPr="00AF2EE3" w14:paraId="75A0148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B06A36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38B7937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VR016 - Unconnected Points</w:t>
                  </w:r>
                </w:p>
              </w:tc>
            </w:tr>
            <w:tr w:rsidR="00307DAC" w:rsidRPr="00AF2EE3" w14:paraId="3CD8D0E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1940DEB5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68AC80D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VR017 - Redundant Observations</w:t>
                  </w:r>
                </w:p>
              </w:tc>
            </w:tr>
            <w:tr w:rsidR="00307DAC" w:rsidRPr="00AF2EE3" w14:paraId="6ADFD480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4D37C0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04AA670" w14:textId="6863CFD6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95126">
                    <w:rPr>
                      <w:rFonts w:asciiTheme="minorBidi" w:hAnsiTheme="minorBidi" w:cstheme="minorBidi"/>
                      <w:sz w:val="16"/>
                      <w:szCs w:val="16"/>
                    </w:rPr>
                    <w:t>VR074 - Survey Marks Connection</w:t>
                  </w:r>
                </w:p>
              </w:tc>
            </w:tr>
            <w:tr w:rsidR="00307DAC" w:rsidRPr="00AF2EE3" w14:paraId="223E3A68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7E82D16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11165EC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VR075 - Permanent Mark in SMES</w:t>
                  </w:r>
                </w:p>
              </w:tc>
            </w:tr>
            <w:tr w:rsidR="00307DAC" w:rsidRPr="00AF2EE3" w14:paraId="48F17BA9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85359E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lastRenderedPageBreak/>
                    <w:t>ePlan</w:t>
                  </w:r>
                </w:p>
              </w:tc>
              <w:tc>
                <w:tcPr>
                  <w:tcW w:w="4676" w:type="dxa"/>
                </w:tcPr>
                <w:p w14:paraId="40AD06F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VR088 - Non-boundary Observations</w:t>
                  </w:r>
                </w:p>
              </w:tc>
            </w:tr>
            <w:tr w:rsidR="00307DAC" w:rsidRPr="00AF2EE3" w14:paraId="3B3734DE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7321F03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780A38F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VR083 - PM in SMES</w:t>
                  </w:r>
                </w:p>
              </w:tc>
            </w:tr>
            <w:tr w:rsidR="00307DAC" w:rsidRPr="00AF2EE3" w14:paraId="32736AA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4FF3EEDB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5C1F28F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VR096 - Observation Purpose and Point Type Consistency</w:t>
                  </w:r>
                </w:p>
              </w:tc>
            </w:tr>
            <w:tr w:rsidR="00307DAC" w:rsidRPr="00AF2EE3" w14:paraId="6963953D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10CFDAE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110E3713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sz w:val="16"/>
                      <w:szCs w:val="16"/>
                    </w:rPr>
                    <w:t>VR105 - Distance from Survey Marks</w:t>
                  </w:r>
                </w:p>
              </w:tc>
            </w:tr>
            <w:tr w:rsidR="00307DAC" w:rsidRPr="00AF2EE3" w14:paraId="29FB9E02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C612DF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76" w:type="dxa"/>
                </w:tcPr>
                <w:p w14:paraId="272DFACF" w14:textId="40979CFC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95126">
                    <w:rPr>
                      <w:rFonts w:asciiTheme="minorBidi" w:hAnsiTheme="minorBidi" w:cstheme="minorBidi"/>
                      <w:sz w:val="16"/>
                      <w:szCs w:val="16"/>
                    </w:rPr>
                    <w:t>VR118 - Consistency of Datum</w:t>
                  </w:r>
                </w:p>
              </w:tc>
            </w:tr>
            <w:tr w:rsidR="00307DAC" w:rsidRPr="00AF2EE3" w14:paraId="67EDED4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4E97F2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DCAS</w:t>
                  </w:r>
                </w:p>
              </w:tc>
              <w:tc>
                <w:tcPr>
                  <w:tcW w:w="4676" w:type="dxa"/>
                </w:tcPr>
                <w:p w14:paraId="7CBFDF7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VR503 - Connected Line</w:t>
                  </w:r>
                </w:p>
              </w:tc>
            </w:tr>
          </w:tbl>
          <w:p w14:paraId="2DB52E4A" w14:textId="77777777" w:rsidR="00307DAC" w:rsidRPr="00AF2EE3" w:rsidRDefault="00307DAC" w:rsidP="00307DAC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  <w:tr w:rsidR="00307DAC" w:rsidRPr="00A73D85" w14:paraId="2AB90C3D" w14:textId="77777777" w:rsidTr="0006667A">
        <w:tc>
          <w:tcPr>
            <w:tcW w:w="988" w:type="dxa"/>
          </w:tcPr>
          <w:p w14:paraId="75679EC5" w14:textId="77777777" w:rsidR="00307DAC" w:rsidRPr="00C81565" w:rsidRDefault="00307DAC" w:rsidP="00307DAC">
            <w:pPr>
              <w:pStyle w:val="Normal36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6804" w:type="dxa"/>
          </w:tcPr>
          <w:p w14:paraId="2342D72A" w14:textId="77777777" w:rsidR="00307DAC" w:rsidRPr="005E684C" w:rsidRDefault="00307DAC" w:rsidP="00A86E8E">
            <w:pPr>
              <w:pStyle w:val="Normal36"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 xml:space="preserve">Capture one label identifier (9 figure number) per PM/PCM point </w:t>
            </w:r>
            <w:r>
              <w:rPr>
                <w:rFonts w:asciiTheme="minorBidi" w:hAnsiTheme="minorBidi" w:cstheme="minorBidi"/>
                <w:color w:val="000000"/>
              </w:rPr>
              <w:t xml:space="preserve">according to the SCFF Guidance Notes, </w:t>
            </w:r>
            <w:r w:rsidRPr="005E684C">
              <w:rPr>
                <w:rFonts w:asciiTheme="minorBidi" w:hAnsiTheme="minorBidi" w:cstheme="minorBidi"/>
                <w:color w:val="000000"/>
              </w:rPr>
              <w:t>using the following layer:</w:t>
            </w:r>
          </w:p>
          <w:p w14:paraId="564539CD" w14:textId="77777777" w:rsidR="00307DAC" w:rsidRPr="005E684C" w:rsidRDefault="00307DAC" w:rsidP="00307DAC">
            <w:pPr>
              <w:pStyle w:val="Normal3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</w:rPr>
            </w:pPr>
            <w:r w:rsidRPr="005E684C">
              <w:rPr>
                <w:rFonts w:asciiTheme="minorBidi" w:hAnsiTheme="minorBidi" w:cstheme="minorBidi"/>
                <w:color w:val="000000"/>
              </w:rPr>
              <w:t>TEXT-POINT-CONTROL-ID</w:t>
            </w:r>
          </w:p>
          <w:p w14:paraId="38C75B9E" w14:textId="77777777" w:rsidR="00307DAC" w:rsidRPr="00063231" w:rsidRDefault="00307DAC" w:rsidP="00A86E8E">
            <w:pPr>
              <w:rPr>
                <w:rFonts w:asciiTheme="minorBidi" w:hAnsiTheme="minorBidi"/>
                <w:szCs w:val="24"/>
              </w:rPr>
            </w:pPr>
          </w:p>
        </w:tc>
        <w:tc>
          <w:tcPr>
            <w:tcW w:w="6662" w:type="dxa"/>
          </w:tcPr>
          <w:tbl>
            <w:tblPr>
              <w:tblStyle w:val="GridTable1Light-Accent1"/>
              <w:tblW w:w="6259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4662"/>
            </w:tblGrid>
            <w:tr w:rsidR="00307DAC" w:rsidRPr="00AF2EE3" w14:paraId="2681071D" w14:textId="77777777" w:rsidTr="00A86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  <w:vAlign w:val="center"/>
                </w:tcPr>
                <w:p w14:paraId="531296B0" w14:textId="77777777" w:rsidR="00307DAC" w:rsidRPr="00AF2EE3" w:rsidRDefault="00307DAC" w:rsidP="00A86E8E">
                  <w:pPr>
                    <w:pStyle w:val="Normal36"/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Validation Type</w:t>
                  </w:r>
                </w:p>
              </w:tc>
              <w:tc>
                <w:tcPr>
                  <w:tcW w:w="4662" w:type="dxa"/>
                  <w:vAlign w:val="center"/>
                </w:tcPr>
                <w:p w14:paraId="0B2BB30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Rule</w:t>
                  </w:r>
                </w:p>
              </w:tc>
            </w:tr>
            <w:tr w:rsidR="00307DAC" w:rsidRPr="00AF2EE3" w14:paraId="38C168EB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3EFAB40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2D88DB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CAD-VR03-01 - CAD feature types</w:t>
                  </w:r>
                </w:p>
              </w:tc>
            </w:tr>
            <w:tr w:rsidR="00307DAC" w:rsidRPr="00AF2EE3" w14:paraId="0BE11BB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EE2C520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0CB160F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CAD-VR05-01 - Identifier label: parcel</w:t>
                  </w:r>
                </w:p>
              </w:tc>
            </w:tr>
            <w:tr w:rsidR="00307DAC" w:rsidRPr="00AF2EE3" w14:paraId="3121497A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5F1730E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2AD7BAAD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CAD-VR05-05 - Identifier label: control points</w:t>
                  </w:r>
                </w:p>
              </w:tc>
            </w:tr>
            <w:tr w:rsidR="00307DAC" w:rsidRPr="00AF2EE3" w14:paraId="14A9DDE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650CA3DC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30F7274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CAD-VR05-06 - Unique identifier label: control points</w:t>
                  </w:r>
                </w:p>
              </w:tc>
            </w:tr>
            <w:tr w:rsidR="00307DAC" w:rsidRPr="00AF2EE3" w14:paraId="4A1F5214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53B1BE7A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64E541EF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CAD-VR06-01 - Parcel naming convention</w:t>
                  </w:r>
                </w:p>
              </w:tc>
            </w:tr>
            <w:tr w:rsidR="00307DAC" w:rsidRPr="00AF2EE3" w14:paraId="0C53FE1C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2E9CA474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SCFF</w:t>
                  </w:r>
                </w:p>
              </w:tc>
              <w:tc>
                <w:tcPr>
                  <w:tcW w:w="4662" w:type="dxa"/>
                </w:tcPr>
                <w:p w14:paraId="4A5DD227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CAD-VR06-02 - Unique parcel identifier label across plan</w:t>
                  </w:r>
                </w:p>
              </w:tc>
            </w:tr>
            <w:tr w:rsidR="00307DAC" w:rsidRPr="00AF2EE3" w14:paraId="5AB17D51" w14:textId="77777777" w:rsidTr="00A86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97" w:type="dxa"/>
                </w:tcPr>
                <w:p w14:paraId="0D4826C8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ePlan</w:t>
                  </w:r>
                </w:p>
              </w:tc>
              <w:tc>
                <w:tcPr>
                  <w:tcW w:w="4662" w:type="dxa"/>
                </w:tcPr>
                <w:p w14:paraId="24047962" w14:textId="77777777" w:rsidR="00307DAC" w:rsidRPr="00AF2EE3" w:rsidRDefault="00307DAC" w:rsidP="00A86E8E">
                  <w:pPr>
                    <w:pStyle w:val="Normal36"/>
                    <w:widowControl w:val="0"/>
                    <w:autoSpaceDE w:val="0"/>
                    <w:autoSpaceDN w:val="0"/>
                    <w:adjustRightInd w:val="0"/>
                    <w:spacing w:before="60" w:after="60"/>
                    <w:ind w:firstLine="3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</w:pPr>
                  <w:r w:rsidRPr="00AF2EE3">
                    <w:rPr>
                      <w:rFonts w:asciiTheme="minorBidi" w:hAnsiTheme="minorBidi" w:cstheme="minorBidi"/>
                      <w:color w:val="000000"/>
                      <w:sz w:val="16"/>
                      <w:szCs w:val="16"/>
                    </w:rPr>
                    <w:t>VR010 - PM and PCM Completeness</w:t>
                  </w:r>
                </w:p>
              </w:tc>
            </w:tr>
          </w:tbl>
          <w:p w14:paraId="662168A9" w14:textId="77777777" w:rsidR="00307DAC" w:rsidRPr="00AF2EE3" w:rsidRDefault="00307DAC" w:rsidP="00307DAC">
            <w:pPr>
              <w:pStyle w:val="Normal36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</w:tc>
      </w:tr>
    </w:tbl>
    <w:p w14:paraId="181748C5" w14:textId="77777777" w:rsidR="00307DAC" w:rsidRPr="003B3A7B" w:rsidRDefault="00307DAC" w:rsidP="00307DA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highlight w:val="white"/>
        </w:rPr>
      </w:pPr>
    </w:p>
    <w:sectPr w:rsidR="00307DAC" w:rsidRPr="003B3A7B" w:rsidSect="00446F43">
      <w:pgSz w:w="16838" w:h="11906" w:orient="landscape"/>
      <w:pgMar w:top="993" w:right="1440" w:bottom="1276" w:left="1440" w:header="284" w:footer="6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104D" w14:textId="77777777" w:rsidR="00503718" w:rsidRDefault="00503718" w:rsidP="00337FA5">
      <w:pPr>
        <w:spacing w:after="0" w:line="240" w:lineRule="auto"/>
      </w:pPr>
      <w:r>
        <w:separator/>
      </w:r>
    </w:p>
  </w:endnote>
  <w:endnote w:type="continuationSeparator" w:id="0">
    <w:p w14:paraId="59385BB7" w14:textId="77777777" w:rsidR="00503718" w:rsidRDefault="00503718" w:rsidP="00337FA5">
      <w:pPr>
        <w:spacing w:after="0" w:line="240" w:lineRule="auto"/>
      </w:pPr>
      <w:r>
        <w:continuationSeparator/>
      </w:r>
    </w:p>
  </w:endnote>
  <w:endnote w:type="continuationNotice" w:id="1">
    <w:p w14:paraId="00F757AE" w14:textId="77777777" w:rsidR="00503718" w:rsidRDefault="00503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AF6" w14:textId="77777777" w:rsidR="000A76CF" w:rsidRDefault="000A7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10F5" w14:textId="741E1E2B" w:rsidR="00247AD7" w:rsidRPr="0006667A" w:rsidRDefault="00E23320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278476A" wp14:editId="245C63D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edd5420d9e52ca39a6924aa7" descr="{&quot;HashCode&quot;:-174724769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1A926" w14:textId="775A1E60" w:rsidR="00E23320" w:rsidRPr="000A76CF" w:rsidRDefault="000A76CF" w:rsidP="000A76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A76CF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8476A" id="_x0000_t202" coordsize="21600,21600" o:spt="202" path="m,l,21600r21600,l21600,xe">
              <v:stroke joinstyle="miter"/>
              <v:path gradientshapeok="t" o:connecttype="rect"/>
            </v:shapetype>
            <v:shape id="MSIPCMedd5420d9e52ca39a6924aa7" o:spid="_x0000_s1028" type="#_x0000_t202" alt="{&quot;HashCode&quot;:-174724769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031A926" w14:textId="775A1E60" w:rsidR="00E23320" w:rsidRPr="000A76CF" w:rsidRDefault="000A76CF" w:rsidP="000A76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A76CF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0BB2" w:rsidRPr="0006667A">
      <w:rPr>
        <w:sz w:val="20"/>
        <w:szCs w:val="20"/>
      </w:rPr>
      <w:t>SCFF Drawing Instructions:  Section 26 (Boundary Plan)</w:t>
    </w:r>
    <w:r w:rsidR="00780BB2" w:rsidRPr="0006667A">
      <w:rPr>
        <w:sz w:val="20"/>
        <w:szCs w:val="20"/>
      </w:rPr>
      <w:br/>
    </w:r>
    <w:r w:rsidR="00B301DC" w:rsidRPr="0006667A">
      <w:rPr>
        <w:sz w:val="20"/>
        <w:szCs w:val="20"/>
      </w:rPr>
      <w:t xml:space="preserve">Land Sue Victoria, </w:t>
    </w:r>
    <w:r w:rsidR="00780BB2" w:rsidRPr="0006667A">
      <w:rPr>
        <w:sz w:val="20"/>
        <w:szCs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C17C" w14:textId="1C84F22F" w:rsidR="00247AD7" w:rsidRPr="0006667A" w:rsidRDefault="00E23320" w:rsidP="00247AD7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34BAA6D" wp14:editId="13F47A5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4" name="MSIPCM79c44327b6745e1ea26f4db3" descr="{&quot;HashCode&quot;:-174724769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008393" w14:textId="31496E13" w:rsidR="00E23320" w:rsidRPr="000A76CF" w:rsidRDefault="000A76CF" w:rsidP="000A76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A76CF">
                            <w:rPr>
                              <w:rFonts w:ascii="Calibri" w:hAnsi="Calibri" w:cs="Calibri"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AA6D" id="_x0000_t202" coordsize="21600,21600" o:spt="202" path="m,l,21600r21600,l21600,xe">
              <v:stroke joinstyle="miter"/>
              <v:path gradientshapeok="t" o:connecttype="rect"/>
            </v:shapetype>
            <v:shape id="MSIPCM79c44327b6745e1ea26f4db3" o:spid="_x0000_s1029" type="#_x0000_t202" alt="{&quot;HashCode&quot;:-1747247690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643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4D008393" w14:textId="31496E13" w:rsidR="00E23320" w:rsidRPr="000A76CF" w:rsidRDefault="000A76CF" w:rsidP="000A76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A76CF">
                      <w:rPr>
                        <w:rFonts w:ascii="Calibri" w:hAnsi="Calibri" w:cs="Calibri"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7AD7" w:rsidRPr="0006667A">
      <w:rPr>
        <w:sz w:val="20"/>
        <w:szCs w:val="20"/>
      </w:rPr>
      <w:t>SCFF Drawing Instructions:  Section 26 (Boundary Plan)</w:t>
    </w:r>
    <w:r w:rsidR="00780BB2" w:rsidRPr="0006667A">
      <w:rPr>
        <w:sz w:val="20"/>
        <w:szCs w:val="20"/>
      </w:rPr>
      <w:br/>
    </w:r>
    <w:r w:rsidR="003D1771" w:rsidRPr="0006667A">
      <w:rPr>
        <w:sz w:val="20"/>
        <w:szCs w:val="20"/>
      </w:rPr>
      <w:t xml:space="preserve">Land Use Victoria, </w:t>
    </w:r>
    <w:r w:rsidR="00780BB2" w:rsidRPr="0006667A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A43D" w14:textId="77777777" w:rsidR="00503718" w:rsidRDefault="00503718" w:rsidP="00337FA5">
      <w:pPr>
        <w:spacing w:after="0" w:line="240" w:lineRule="auto"/>
      </w:pPr>
      <w:r>
        <w:separator/>
      </w:r>
    </w:p>
  </w:footnote>
  <w:footnote w:type="continuationSeparator" w:id="0">
    <w:p w14:paraId="62DF33C8" w14:textId="77777777" w:rsidR="00503718" w:rsidRDefault="00503718" w:rsidP="00337FA5">
      <w:pPr>
        <w:spacing w:after="0" w:line="240" w:lineRule="auto"/>
      </w:pPr>
      <w:r>
        <w:continuationSeparator/>
      </w:r>
    </w:p>
  </w:footnote>
  <w:footnote w:type="continuationNotice" w:id="1">
    <w:p w14:paraId="4E4131F8" w14:textId="77777777" w:rsidR="00503718" w:rsidRDefault="00503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C54A" w14:textId="77777777" w:rsidR="000A76CF" w:rsidRDefault="000A7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FD17" w14:textId="77777777" w:rsidR="000A76CF" w:rsidRDefault="000A7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0C9E" w14:textId="77777777" w:rsidR="000A76CF" w:rsidRDefault="000A7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57"/>
    <w:multiLevelType w:val="hybridMultilevel"/>
    <w:tmpl w:val="C764FBA4"/>
    <w:lvl w:ilvl="0" w:tplc="040E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9C7"/>
    <w:multiLevelType w:val="hybridMultilevel"/>
    <w:tmpl w:val="425C2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6C97"/>
    <w:multiLevelType w:val="hybridMultilevel"/>
    <w:tmpl w:val="BA7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066F"/>
    <w:multiLevelType w:val="hybridMultilevel"/>
    <w:tmpl w:val="EBF2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2067"/>
    <w:multiLevelType w:val="hybridMultilevel"/>
    <w:tmpl w:val="99A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4EA4"/>
    <w:multiLevelType w:val="hybridMultilevel"/>
    <w:tmpl w:val="5C0C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50E4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CD9"/>
    <w:multiLevelType w:val="hybridMultilevel"/>
    <w:tmpl w:val="6D84DE2C"/>
    <w:lvl w:ilvl="0" w:tplc="A4E4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FA1"/>
    <w:multiLevelType w:val="multilevel"/>
    <w:tmpl w:val="EC9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81249"/>
    <w:multiLevelType w:val="hybridMultilevel"/>
    <w:tmpl w:val="337216CA"/>
    <w:lvl w:ilvl="0" w:tplc="F0626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1F62398"/>
    <w:multiLevelType w:val="hybridMultilevel"/>
    <w:tmpl w:val="5E9E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3E0B"/>
    <w:multiLevelType w:val="hybridMultilevel"/>
    <w:tmpl w:val="D43C9D7A"/>
    <w:lvl w:ilvl="0" w:tplc="3B34C4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3C9A"/>
    <w:multiLevelType w:val="hybridMultilevel"/>
    <w:tmpl w:val="1CF08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62C58"/>
    <w:multiLevelType w:val="hybridMultilevel"/>
    <w:tmpl w:val="C8B45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6D4F"/>
    <w:multiLevelType w:val="hybridMultilevel"/>
    <w:tmpl w:val="61C2AB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72328"/>
    <w:multiLevelType w:val="hybridMultilevel"/>
    <w:tmpl w:val="E6B66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37471"/>
    <w:multiLevelType w:val="hybridMultilevel"/>
    <w:tmpl w:val="B51C6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32"/>
    <w:multiLevelType w:val="hybridMultilevel"/>
    <w:tmpl w:val="F86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87185"/>
    <w:multiLevelType w:val="multilevel"/>
    <w:tmpl w:val="96D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E54933"/>
    <w:multiLevelType w:val="hybridMultilevel"/>
    <w:tmpl w:val="FDF2F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277E5"/>
    <w:multiLevelType w:val="hybridMultilevel"/>
    <w:tmpl w:val="C89CB734"/>
    <w:lvl w:ilvl="0" w:tplc="0C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33602B8C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F4D"/>
    <w:multiLevelType w:val="hybridMultilevel"/>
    <w:tmpl w:val="E49E1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35B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2ED0"/>
    <w:multiLevelType w:val="hybridMultilevel"/>
    <w:tmpl w:val="C0CE2032"/>
    <w:lvl w:ilvl="0" w:tplc="06A0A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2486"/>
    <w:multiLevelType w:val="hybridMultilevel"/>
    <w:tmpl w:val="AFEEE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4A9F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B3F21"/>
    <w:multiLevelType w:val="hybridMultilevel"/>
    <w:tmpl w:val="9308FEBE"/>
    <w:lvl w:ilvl="0" w:tplc="00A641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D6EDE"/>
    <w:multiLevelType w:val="hybridMultilevel"/>
    <w:tmpl w:val="0C22E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91D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331A4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51A15"/>
    <w:multiLevelType w:val="hybridMultilevel"/>
    <w:tmpl w:val="AFD4F5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981304"/>
    <w:multiLevelType w:val="hybridMultilevel"/>
    <w:tmpl w:val="A3C08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E5809"/>
    <w:multiLevelType w:val="hybridMultilevel"/>
    <w:tmpl w:val="49DAAF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918E9"/>
    <w:multiLevelType w:val="hybridMultilevel"/>
    <w:tmpl w:val="9476D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76370"/>
    <w:multiLevelType w:val="hybridMultilevel"/>
    <w:tmpl w:val="10FC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A5EF2"/>
    <w:multiLevelType w:val="hybridMultilevel"/>
    <w:tmpl w:val="4768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F0978"/>
    <w:multiLevelType w:val="hybridMultilevel"/>
    <w:tmpl w:val="FCA6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22E5C"/>
    <w:multiLevelType w:val="hybridMultilevel"/>
    <w:tmpl w:val="74008862"/>
    <w:lvl w:ilvl="0" w:tplc="68863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80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2B61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182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28C6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67C9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18F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FC6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E60F7B"/>
    <w:multiLevelType w:val="hybridMultilevel"/>
    <w:tmpl w:val="164E1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144A3"/>
    <w:multiLevelType w:val="hybridMultilevel"/>
    <w:tmpl w:val="9BA0BCE6"/>
    <w:lvl w:ilvl="0" w:tplc="0AA01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D2DD0"/>
    <w:multiLevelType w:val="hybridMultilevel"/>
    <w:tmpl w:val="6CE059D0"/>
    <w:lvl w:ilvl="0" w:tplc="09E6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EE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F6F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BAC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C9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A88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12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3321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3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CA14E20"/>
    <w:multiLevelType w:val="hybridMultilevel"/>
    <w:tmpl w:val="6CAC9D6E"/>
    <w:lvl w:ilvl="0" w:tplc="EC982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1BB"/>
    <w:multiLevelType w:val="hybridMultilevel"/>
    <w:tmpl w:val="BBA05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16838"/>
    <w:multiLevelType w:val="hybridMultilevel"/>
    <w:tmpl w:val="DA0C9056"/>
    <w:lvl w:ilvl="0" w:tplc="FCA2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223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B6E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26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E80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6B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5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66D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E6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F4E0123"/>
    <w:multiLevelType w:val="hybridMultilevel"/>
    <w:tmpl w:val="EE76B1E2"/>
    <w:lvl w:ilvl="0" w:tplc="ABF8B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02980"/>
    <w:multiLevelType w:val="hybridMultilevel"/>
    <w:tmpl w:val="BDA86F00"/>
    <w:lvl w:ilvl="0" w:tplc="02E44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3558E"/>
    <w:multiLevelType w:val="hybridMultilevel"/>
    <w:tmpl w:val="F9AA9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86009A"/>
    <w:multiLevelType w:val="hybridMultilevel"/>
    <w:tmpl w:val="5510CC1A"/>
    <w:lvl w:ilvl="0" w:tplc="6FFC9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C8920D6"/>
    <w:multiLevelType w:val="hybridMultilevel"/>
    <w:tmpl w:val="CFBC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E70F31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D46DE"/>
    <w:multiLevelType w:val="hybridMultilevel"/>
    <w:tmpl w:val="D15A1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45EE4"/>
    <w:multiLevelType w:val="hybridMultilevel"/>
    <w:tmpl w:val="48124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C6319D"/>
    <w:multiLevelType w:val="hybridMultilevel"/>
    <w:tmpl w:val="0B62170E"/>
    <w:lvl w:ilvl="0" w:tplc="2940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5C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BA6F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B0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A8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EC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CF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C85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1273298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4E4836"/>
    <w:multiLevelType w:val="hybridMultilevel"/>
    <w:tmpl w:val="282A3C70"/>
    <w:lvl w:ilvl="0" w:tplc="E87A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8F1741"/>
    <w:multiLevelType w:val="hybridMultilevel"/>
    <w:tmpl w:val="C0F630C4"/>
    <w:lvl w:ilvl="0" w:tplc="4BC08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1E7A35"/>
    <w:multiLevelType w:val="hybridMultilevel"/>
    <w:tmpl w:val="15641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76DB3"/>
    <w:multiLevelType w:val="hybridMultilevel"/>
    <w:tmpl w:val="EE76B1E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F3657D"/>
    <w:multiLevelType w:val="hybridMultilevel"/>
    <w:tmpl w:val="69AE8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8A04F5"/>
    <w:multiLevelType w:val="hybridMultilevel"/>
    <w:tmpl w:val="990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907EF"/>
    <w:multiLevelType w:val="hybridMultilevel"/>
    <w:tmpl w:val="4812406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81C88"/>
    <w:multiLevelType w:val="hybridMultilevel"/>
    <w:tmpl w:val="85467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986">
    <w:abstractNumId w:val="11"/>
  </w:num>
  <w:num w:numId="2" w16cid:durableId="1896890890">
    <w:abstractNumId w:val="38"/>
  </w:num>
  <w:num w:numId="3" w16cid:durableId="764881511">
    <w:abstractNumId w:val="53"/>
  </w:num>
  <w:num w:numId="4" w16cid:durableId="2054844289">
    <w:abstractNumId w:val="44"/>
  </w:num>
  <w:num w:numId="5" w16cid:durableId="2071463456">
    <w:abstractNumId w:val="41"/>
  </w:num>
  <w:num w:numId="6" w16cid:durableId="830754587">
    <w:abstractNumId w:val="3"/>
  </w:num>
  <w:num w:numId="7" w16cid:durableId="125976658">
    <w:abstractNumId w:val="42"/>
  </w:num>
  <w:num w:numId="8" w16cid:durableId="1251887428">
    <w:abstractNumId w:val="5"/>
  </w:num>
  <w:num w:numId="9" w16cid:durableId="1757436401">
    <w:abstractNumId w:val="24"/>
  </w:num>
  <w:num w:numId="10" w16cid:durableId="783383773">
    <w:abstractNumId w:val="40"/>
  </w:num>
  <w:num w:numId="11" w16cid:durableId="1818842674">
    <w:abstractNumId w:val="40"/>
  </w:num>
  <w:num w:numId="12" w16cid:durableId="99300922">
    <w:abstractNumId w:val="40"/>
  </w:num>
  <w:num w:numId="13" w16cid:durableId="2112966115">
    <w:abstractNumId w:val="59"/>
  </w:num>
  <w:num w:numId="14" w16cid:durableId="1325233406">
    <w:abstractNumId w:val="2"/>
  </w:num>
  <w:num w:numId="15" w16cid:durableId="108090347">
    <w:abstractNumId w:val="37"/>
  </w:num>
  <w:num w:numId="16" w16cid:durableId="737631117">
    <w:abstractNumId w:val="12"/>
  </w:num>
  <w:num w:numId="17" w16cid:durableId="77556567">
    <w:abstractNumId w:val="13"/>
  </w:num>
  <w:num w:numId="18" w16cid:durableId="1037508243">
    <w:abstractNumId w:val="36"/>
  </w:num>
  <w:num w:numId="19" w16cid:durableId="617419120">
    <w:abstractNumId w:val="22"/>
  </w:num>
  <w:num w:numId="20" w16cid:durableId="476530209">
    <w:abstractNumId w:val="49"/>
  </w:num>
  <w:num w:numId="21" w16cid:durableId="535386502">
    <w:abstractNumId w:val="57"/>
  </w:num>
  <w:num w:numId="22" w16cid:durableId="601256498">
    <w:abstractNumId w:val="43"/>
  </w:num>
  <w:num w:numId="23" w16cid:durableId="851340606">
    <w:abstractNumId w:val="28"/>
  </w:num>
  <w:num w:numId="24" w16cid:durableId="897129153">
    <w:abstractNumId w:val="19"/>
  </w:num>
  <w:num w:numId="25" w16cid:durableId="404575892">
    <w:abstractNumId w:val="15"/>
  </w:num>
  <w:num w:numId="26" w16cid:durableId="592317696">
    <w:abstractNumId w:val="51"/>
  </w:num>
  <w:num w:numId="27" w16cid:durableId="1620186727">
    <w:abstractNumId w:val="34"/>
  </w:num>
  <w:num w:numId="28" w16cid:durableId="656491652">
    <w:abstractNumId w:val="1"/>
  </w:num>
  <w:num w:numId="29" w16cid:durableId="1086851473">
    <w:abstractNumId w:val="25"/>
  </w:num>
  <w:num w:numId="30" w16cid:durableId="959871389">
    <w:abstractNumId w:val="16"/>
  </w:num>
  <w:num w:numId="31" w16cid:durableId="1039235643">
    <w:abstractNumId w:val="31"/>
  </w:num>
  <w:num w:numId="32" w16cid:durableId="66465861">
    <w:abstractNumId w:val="10"/>
  </w:num>
  <w:num w:numId="33" w16cid:durableId="36975868">
    <w:abstractNumId w:val="62"/>
  </w:num>
  <w:num w:numId="34" w16cid:durableId="1738631691">
    <w:abstractNumId w:val="47"/>
  </w:num>
  <w:num w:numId="35" w16cid:durableId="10298299">
    <w:abstractNumId w:val="35"/>
  </w:num>
  <w:num w:numId="36" w16cid:durableId="1718506190">
    <w:abstractNumId w:val="17"/>
  </w:num>
  <w:num w:numId="37" w16cid:durableId="1696731869">
    <w:abstractNumId w:val="20"/>
  </w:num>
  <w:num w:numId="38" w16cid:durableId="1741905300">
    <w:abstractNumId w:val="60"/>
  </w:num>
  <w:num w:numId="39" w16cid:durableId="1364986746">
    <w:abstractNumId w:val="4"/>
  </w:num>
  <w:num w:numId="40" w16cid:durableId="1722705666">
    <w:abstractNumId w:val="48"/>
  </w:num>
  <w:num w:numId="41" w16cid:durableId="233509021">
    <w:abstractNumId w:val="18"/>
  </w:num>
  <w:num w:numId="42" w16cid:durableId="2033149377">
    <w:abstractNumId w:val="8"/>
  </w:num>
  <w:num w:numId="43" w16cid:durableId="1744527232">
    <w:abstractNumId w:val="14"/>
  </w:num>
  <w:num w:numId="44" w16cid:durableId="258368397">
    <w:abstractNumId w:val="33"/>
  </w:num>
  <w:num w:numId="45" w16cid:durableId="1886671405">
    <w:abstractNumId w:val="39"/>
  </w:num>
  <w:num w:numId="46" w16cid:durableId="1018771513">
    <w:abstractNumId w:val="32"/>
  </w:num>
  <w:num w:numId="47" w16cid:durableId="546066541">
    <w:abstractNumId w:val="27"/>
  </w:num>
  <w:num w:numId="48" w16cid:durableId="947548628">
    <w:abstractNumId w:val="52"/>
  </w:num>
  <w:num w:numId="49" w16cid:durableId="800610657">
    <w:abstractNumId w:val="46"/>
  </w:num>
  <w:num w:numId="50" w16cid:durableId="597523551">
    <w:abstractNumId w:val="54"/>
  </w:num>
  <w:num w:numId="51" w16cid:durableId="321549771">
    <w:abstractNumId w:val="23"/>
  </w:num>
  <w:num w:numId="52" w16cid:durableId="734472757">
    <w:abstractNumId w:val="9"/>
  </w:num>
  <w:num w:numId="53" w16cid:durableId="1797603875">
    <w:abstractNumId w:val="29"/>
  </w:num>
  <w:num w:numId="54" w16cid:durableId="2039811527">
    <w:abstractNumId w:val="45"/>
  </w:num>
  <w:num w:numId="55" w16cid:durableId="727414166">
    <w:abstractNumId w:val="50"/>
  </w:num>
  <w:num w:numId="56" w16cid:durableId="1381857702">
    <w:abstractNumId w:val="58"/>
  </w:num>
  <w:num w:numId="57" w16cid:durableId="583563714">
    <w:abstractNumId w:val="7"/>
  </w:num>
  <w:num w:numId="58" w16cid:durableId="1590894869">
    <w:abstractNumId w:val="30"/>
  </w:num>
  <w:num w:numId="59" w16cid:durableId="1249268826">
    <w:abstractNumId w:val="6"/>
  </w:num>
  <w:num w:numId="60" w16cid:durableId="1084569723">
    <w:abstractNumId w:val="55"/>
  </w:num>
  <w:num w:numId="61" w16cid:durableId="2051146881">
    <w:abstractNumId w:val="21"/>
  </w:num>
  <w:num w:numId="62" w16cid:durableId="2077317675">
    <w:abstractNumId w:val="26"/>
  </w:num>
  <w:num w:numId="63" w16cid:durableId="1823307660">
    <w:abstractNumId w:val="61"/>
  </w:num>
  <w:num w:numId="64" w16cid:durableId="331181198">
    <w:abstractNumId w:val="0"/>
  </w:num>
  <w:num w:numId="65" w16cid:durableId="1294218341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DQzMDE0tjQ0NjJU0lEKTi0uzszPAykwNKsFABHZyNMtAAAA"/>
  </w:docVars>
  <w:rsids>
    <w:rsidRoot w:val="005D491C"/>
    <w:rsid w:val="0000016B"/>
    <w:rsid w:val="0000076F"/>
    <w:rsid w:val="000018F6"/>
    <w:rsid w:val="00001929"/>
    <w:rsid w:val="00001950"/>
    <w:rsid w:val="00001C89"/>
    <w:rsid w:val="00002F1C"/>
    <w:rsid w:val="0000327F"/>
    <w:rsid w:val="000040E3"/>
    <w:rsid w:val="000044B5"/>
    <w:rsid w:val="000055AD"/>
    <w:rsid w:val="000062B8"/>
    <w:rsid w:val="0000709D"/>
    <w:rsid w:val="000070AC"/>
    <w:rsid w:val="00010B92"/>
    <w:rsid w:val="000111A9"/>
    <w:rsid w:val="00011214"/>
    <w:rsid w:val="00011551"/>
    <w:rsid w:val="00011E79"/>
    <w:rsid w:val="000121CA"/>
    <w:rsid w:val="00012B59"/>
    <w:rsid w:val="00012EA9"/>
    <w:rsid w:val="000139B7"/>
    <w:rsid w:val="0001409F"/>
    <w:rsid w:val="000143D8"/>
    <w:rsid w:val="00014BCB"/>
    <w:rsid w:val="000151DE"/>
    <w:rsid w:val="00015914"/>
    <w:rsid w:val="000169A7"/>
    <w:rsid w:val="000175DA"/>
    <w:rsid w:val="0001799B"/>
    <w:rsid w:val="000205B2"/>
    <w:rsid w:val="000206D4"/>
    <w:rsid w:val="00020754"/>
    <w:rsid w:val="00020A43"/>
    <w:rsid w:val="00020F11"/>
    <w:rsid w:val="00021244"/>
    <w:rsid w:val="00021BAE"/>
    <w:rsid w:val="00022DC6"/>
    <w:rsid w:val="00023755"/>
    <w:rsid w:val="000239EB"/>
    <w:rsid w:val="00023AE8"/>
    <w:rsid w:val="00023D0E"/>
    <w:rsid w:val="0002442E"/>
    <w:rsid w:val="00024F4D"/>
    <w:rsid w:val="0002514B"/>
    <w:rsid w:val="000253F4"/>
    <w:rsid w:val="00025865"/>
    <w:rsid w:val="00026409"/>
    <w:rsid w:val="000264D5"/>
    <w:rsid w:val="00026952"/>
    <w:rsid w:val="00027100"/>
    <w:rsid w:val="00027B71"/>
    <w:rsid w:val="00030589"/>
    <w:rsid w:val="00030F7A"/>
    <w:rsid w:val="000313A1"/>
    <w:rsid w:val="00032D8A"/>
    <w:rsid w:val="0003363E"/>
    <w:rsid w:val="00033CF7"/>
    <w:rsid w:val="00034C44"/>
    <w:rsid w:val="00034E25"/>
    <w:rsid w:val="00034F21"/>
    <w:rsid w:val="000356FA"/>
    <w:rsid w:val="00035DB2"/>
    <w:rsid w:val="000371F6"/>
    <w:rsid w:val="000379BD"/>
    <w:rsid w:val="000405B7"/>
    <w:rsid w:val="00040D00"/>
    <w:rsid w:val="000411F1"/>
    <w:rsid w:val="000413CA"/>
    <w:rsid w:val="00042A2C"/>
    <w:rsid w:val="00042C3C"/>
    <w:rsid w:val="00043012"/>
    <w:rsid w:val="0004344F"/>
    <w:rsid w:val="0004355D"/>
    <w:rsid w:val="000439FD"/>
    <w:rsid w:val="0004603D"/>
    <w:rsid w:val="00046385"/>
    <w:rsid w:val="00046A95"/>
    <w:rsid w:val="00046CC7"/>
    <w:rsid w:val="000477EE"/>
    <w:rsid w:val="00050480"/>
    <w:rsid w:val="000507DF"/>
    <w:rsid w:val="00051015"/>
    <w:rsid w:val="00051193"/>
    <w:rsid w:val="00051314"/>
    <w:rsid w:val="00051DEC"/>
    <w:rsid w:val="0005280C"/>
    <w:rsid w:val="00052E10"/>
    <w:rsid w:val="00052EF1"/>
    <w:rsid w:val="00053AB3"/>
    <w:rsid w:val="00054025"/>
    <w:rsid w:val="0005403A"/>
    <w:rsid w:val="0005456F"/>
    <w:rsid w:val="00055675"/>
    <w:rsid w:val="00055EDD"/>
    <w:rsid w:val="00056400"/>
    <w:rsid w:val="00056472"/>
    <w:rsid w:val="0005657C"/>
    <w:rsid w:val="00056932"/>
    <w:rsid w:val="00056D69"/>
    <w:rsid w:val="00057571"/>
    <w:rsid w:val="000578DB"/>
    <w:rsid w:val="0006077F"/>
    <w:rsid w:val="00060CF1"/>
    <w:rsid w:val="00060D78"/>
    <w:rsid w:val="000610D7"/>
    <w:rsid w:val="000618DE"/>
    <w:rsid w:val="00062206"/>
    <w:rsid w:val="00062424"/>
    <w:rsid w:val="00062E69"/>
    <w:rsid w:val="00063137"/>
    <w:rsid w:val="00063227"/>
    <w:rsid w:val="00063231"/>
    <w:rsid w:val="000639F9"/>
    <w:rsid w:val="00064692"/>
    <w:rsid w:val="00065AD1"/>
    <w:rsid w:val="00065DA5"/>
    <w:rsid w:val="00065F91"/>
    <w:rsid w:val="0006667A"/>
    <w:rsid w:val="00070484"/>
    <w:rsid w:val="000717E2"/>
    <w:rsid w:val="0007217C"/>
    <w:rsid w:val="00072554"/>
    <w:rsid w:val="00072D7C"/>
    <w:rsid w:val="00072F4F"/>
    <w:rsid w:val="00073E58"/>
    <w:rsid w:val="00074C47"/>
    <w:rsid w:val="00076917"/>
    <w:rsid w:val="00077048"/>
    <w:rsid w:val="00077526"/>
    <w:rsid w:val="000810C9"/>
    <w:rsid w:val="000814F3"/>
    <w:rsid w:val="00083133"/>
    <w:rsid w:val="000831D3"/>
    <w:rsid w:val="00083B2B"/>
    <w:rsid w:val="00085031"/>
    <w:rsid w:val="00085581"/>
    <w:rsid w:val="00086082"/>
    <w:rsid w:val="00087124"/>
    <w:rsid w:val="000877A6"/>
    <w:rsid w:val="0009046F"/>
    <w:rsid w:val="000906AC"/>
    <w:rsid w:val="0009157C"/>
    <w:rsid w:val="000915ED"/>
    <w:rsid w:val="000917EA"/>
    <w:rsid w:val="00092403"/>
    <w:rsid w:val="000931DA"/>
    <w:rsid w:val="00093B50"/>
    <w:rsid w:val="00094132"/>
    <w:rsid w:val="000946F7"/>
    <w:rsid w:val="0009476B"/>
    <w:rsid w:val="00094799"/>
    <w:rsid w:val="00095605"/>
    <w:rsid w:val="00095A04"/>
    <w:rsid w:val="00095D84"/>
    <w:rsid w:val="000965E1"/>
    <w:rsid w:val="00096D62"/>
    <w:rsid w:val="000970D4"/>
    <w:rsid w:val="00097601"/>
    <w:rsid w:val="00097F36"/>
    <w:rsid w:val="000A0A43"/>
    <w:rsid w:val="000A0CA1"/>
    <w:rsid w:val="000A1122"/>
    <w:rsid w:val="000A1190"/>
    <w:rsid w:val="000A1592"/>
    <w:rsid w:val="000A235E"/>
    <w:rsid w:val="000A2CF6"/>
    <w:rsid w:val="000A2F6D"/>
    <w:rsid w:val="000A3074"/>
    <w:rsid w:val="000A4A02"/>
    <w:rsid w:val="000A4BFB"/>
    <w:rsid w:val="000A566B"/>
    <w:rsid w:val="000A70E4"/>
    <w:rsid w:val="000A739F"/>
    <w:rsid w:val="000A76CF"/>
    <w:rsid w:val="000A77F3"/>
    <w:rsid w:val="000A7FAD"/>
    <w:rsid w:val="000B0CB9"/>
    <w:rsid w:val="000B1483"/>
    <w:rsid w:val="000B1657"/>
    <w:rsid w:val="000B17D5"/>
    <w:rsid w:val="000B24FA"/>
    <w:rsid w:val="000B267B"/>
    <w:rsid w:val="000B28D0"/>
    <w:rsid w:val="000B2D85"/>
    <w:rsid w:val="000B3287"/>
    <w:rsid w:val="000B3998"/>
    <w:rsid w:val="000B3A83"/>
    <w:rsid w:val="000B4617"/>
    <w:rsid w:val="000B491B"/>
    <w:rsid w:val="000B58AF"/>
    <w:rsid w:val="000B61F6"/>
    <w:rsid w:val="000B6B39"/>
    <w:rsid w:val="000B6BF1"/>
    <w:rsid w:val="000B70F4"/>
    <w:rsid w:val="000B7206"/>
    <w:rsid w:val="000C0378"/>
    <w:rsid w:val="000C0E65"/>
    <w:rsid w:val="000C129E"/>
    <w:rsid w:val="000C13E9"/>
    <w:rsid w:val="000C1BE7"/>
    <w:rsid w:val="000C1F32"/>
    <w:rsid w:val="000C21C1"/>
    <w:rsid w:val="000C24BC"/>
    <w:rsid w:val="000C2C1A"/>
    <w:rsid w:val="000C338E"/>
    <w:rsid w:val="000C4080"/>
    <w:rsid w:val="000C4171"/>
    <w:rsid w:val="000C4EAB"/>
    <w:rsid w:val="000C4F4D"/>
    <w:rsid w:val="000C5203"/>
    <w:rsid w:val="000C5773"/>
    <w:rsid w:val="000C5893"/>
    <w:rsid w:val="000C5D4D"/>
    <w:rsid w:val="000C5F05"/>
    <w:rsid w:val="000C6549"/>
    <w:rsid w:val="000C663F"/>
    <w:rsid w:val="000C6A36"/>
    <w:rsid w:val="000C7B60"/>
    <w:rsid w:val="000C7E82"/>
    <w:rsid w:val="000D0086"/>
    <w:rsid w:val="000D05F9"/>
    <w:rsid w:val="000D0C62"/>
    <w:rsid w:val="000D0E74"/>
    <w:rsid w:val="000D18B4"/>
    <w:rsid w:val="000D1C3D"/>
    <w:rsid w:val="000D222A"/>
    <w:rsid w:val="000D2846"/>
    <w:rsid w:val="000D2956"/>
    <w:rsid w:val="000D2BEA"/>
    <w:rsid w:val="000D2FAA"/>
    <w:rsid w:val="000D41F2"/>
    <w:rsid w:val="000D51B3"/>
    <w:rsid w:val="000D5A3D"/>
    <w:rsid w:val="000D5C91"/>
    <w:rsid w:val="000D6011"/>
    <w:rsid w:val="000D6148"/>
    <w:rsid w:val="000D6BB0"/>
    <w:rsid w:val="000D6CD1"/>
    <w:rsid w:val="000D751A"/>
    <w:rsid w:val="000D7A82"/>
    <w:rsid w:val="000D7F15"/>
    <w:rsid w:val="000D7F50"/>
    <w:rsid w:val="000E01B1"/>
    <w:rsid w:val="000E0218"/>
    <w:rsid w:val="000E0556"/>
    <w:rsid w:val="000E0787"/>
    <w:rsid w:val="000E0802"/>
    <w:rsid w:val="000E0F05"/>
    <w:rsid w:val="000E111C"/>
    <w:rsid w:val="000E143A"/>
    <w:rsid w:val="000E21D6"/>
    <w:rsid w:val="000E341A"/>
    <w:rsid w:val="000E341E"/>
    <w:rsid w:val="000E34AB"/>
    <w:rsid w:val="000E3A78"/>
    <w:rsid w:val="000E3BFA"/>
    <w:rsid w:val="000E426E"/>
    <w:rsid w:val="000E4301"/>
    <w:rsid w:val="000E45C0"/>
    <w:rsid w:val="000E464E"/>
    <w:rsid w:val="000E4ECF"/>
    <w:rsid w:val="000E5122"/>
    <w:rsid w:val="000E5C23"/>
    <w:rsid w:val="000E6D38"/>
    <w:rsid w:val="000E7F77"/>
    <w:rsid w:val="000F065F"/>
    <w:rsid w:val="000F0C6D"/>
    <w:rsid w:val="000F2A24"/>
    <w:rsid w:val="000F2A46"/>
    <w:rsid w:val="000F4264"/>
    <w:rsid w:val="000F457E"/>
    <w:rsid w:val="000F45E9"/>
    <w:rsid w:val="000F48E1"/>
    <w:rsid w:val="000F581D"/>
    <w:rsid w:val="000F64DE"/>
    <w:rsid w:val="000F7E50"/>
    <w:rsid w:val="00100087"/>
    <w:rsid w:val="00101691"/>
    <w:rsid w:val="001021ED"/>
    <w:rsid w:val="00102F28"/>
    <w:rsid w:val="00103E19"/>
    <w:rsid w:val="00103E73"/>
    <w:rsid w:val="001047B6"/>
    <w:rsid w:val="0010590E"/>
    <w:rsid w:val="001063BC"/>
    <w:rsid w:val="0010657F"/>
    <w:rsid w:val="00106BDB"/>
    <w:rsid w:val="001071F3"/>
    <w:rsid w:val="00107730"/>
    <w:rsid w:val="001079E2"/>
    <w:rsid w:val="00110783"/>
    <w:rsid w:val="00110960"/>
    <w:rsid w:val="00111018"/>
    <w:rsid w:val="00111C65"/>
    <w:rsid w:val="00113741"/>
    <w:rsid w:val="00113EA6"/>
    <w:rsid w:val="00114341"/>
    <w:rsid w:val="00114B7E"/>
    <w:rsid w:val="001150F5"/>
    <w:rsid w:val="001153EB"/>
    <w:rsid w:val="0011635C"/>
    <w:rsid w:val="00116B9C"/>
    <w:rsid w:val="00117865"/>
    <w:rsid w:val="0012086F"/>
    <w:rsid w:val="00120DCA"/>
    <w:rsid w:val="0012269A"/>
    <w:rsid w:val="00122FBF"/>
    <w:rsid w:val="00124487"/>
    <w:rsid w:val="00124B1C"/>
    <w:rsid w:val="00125024"/>
    <w:rsid w:val="00125C5C"/>
    <w:rsid w:val="00125D70"/>
    <w:rsid w:val="0012601E"/>
    <w:rsid w:val="0012617A"/>
    <w:rsid w:val="0012669B"/>
    <w:rsid w:val="00127173"/>
    <w:rsid w:val="001273D5"/>
    <w:rsid w:val="00127FB8"/>
    <w:rsid w:val="00130196"/>
    <w:rsid w:val="00130566"/>
    <w:rsid w:val="00130750"/>
    <w:rsid w:val="00130CB1"/>
    <w:rsid w:val="0013161F"/>
    <w:rsid w:val="001328C0"/>
    <w:rsid w:val="0013305A"/>
    <w:rsid w:val="001343AE"/>
    <w:rsid w:val="001351D0"/>
    <w:rsid w:val="00135537"/>
    <w:rsid w:val="001360B9"/>
    <w:rsid w:val="00136E2E"/>
    <w:rsid w:val="001376C0"/>
    <w:rsid w:val="0013789E"/>
    <w:rsid w:val="00137BE8"/>
    <w:rsid w:val="00140759"/>
    <w:rsid w:val="001416C7"/>
    <w:rsid w:val="0014263C"/>
    <w:rsid w:val="00142CC2"/>
    <w:rsid w:val="00143085"/>
    <w:rsid w:val="00145A0C"/>
    <w:rsid w:val="00146B61"/>
    <w:rsid w:val="00146E67"/>
    <w:rsid w:val="00147053"/>
    <w:rsid w:val="00147921"/>
    <w:rsid w:val="00147B29"/>
    <w:rsid w:val="00147B85"/>
    <w:rsid w:val="00147D6E"/>
    <w:rsid w:val="00147E04"/>
    <w:rsid w:val="001500D7"/>
    <w:rsid w:val="00150F4E"/>
    <w:rsid w:val="00152D76"/>
    <w:rsid w:val="00152F61"/>
    <w:rsid w:val="0015354D"/>
    <w:rsid w:val="00153E92"/>
    <w:rsid w:val="001545C8"/>
    <w:rsid w:val="00154840"/>
    <w:rsid w:val="0015521B"/>
    <w:rsid w:val="00155C89"/>
    <w:rsid w:val="00156B28"/>
    <w:rsid w:val="00156D31"/>
    <w:rsid w:val="0015714D"/>
    <w:rsid w:val="00157323"/>
    <w:rsid w:val="00157C1D"/>
    <w:rsid w:val="0016062D"/>
    <w:rsid w:val="00160686"/>
    <w:rsid w:val="001610F9"/>
    <w:rsid w:val="001627D6"/>
    <w:rsid w:val="0016339E"/>
    <w:rsid w:val="00163404"/>
    <w:rsid w:val="0016359E"/>
    <w:rsid w:val="00163E0D"/>
    <w:rsid w:val="00165525"/>
    <w:rsid w:val="001672C9"/>
    <w:rsid w:val="0016755A"/>
    <w:rsid w:val="001700D0"/>
    <w:rsid w:val="0017059B"/>
    <w:rsid w:val="001706A5"/>
    <w:rsid w:val="00171401"/>
    <w:rsid w:val="00171668"/>
    <w:rsid w:val="00171FCF"/>
    <w:rsid w:val="001725CB"/>
    <w:rsid w:val="001735C6"/>
    <w:rsid w:val="00173C75"/>
    <w:rsid w:val="0017418A"/>
    <w:rsid w:val="001741D3"/>
    <w:rsid w:val="00174390"/>
    <w:rsid w:val="00174851"/>
    <w:rsid w:val="0017531C"/>
    <w:rsid w:val="00175476"/>
    <w:rsid w:val="0017572E"/>
    <w:rsid w:val="00175BE5"/>
    <w:rsid w:val="00175E74"/>
    <w:rsid w:val="00176BE6"/>
    <w:rsid w:val="00177AEF"/>
    <w:rsid w:val="0018075B"/>
    <w:rsid w:val="0018102C"/>
    <w:rsid w:val="00181B8D"/>
    <w:rsid w:val="00182A4D"/>
    <w:rsid w:val="00182F35"/>
    <w:rsid w:val="00183041"/>
    <w:rsid w:val="00183BD7"/>
    <w:rsid w:val="001848DF"/>
    <w:rsid w:val="001856A6"/>
    <w:rsid w:val="00185D70"/>
    <w:rsid w:val="001860B1"/>
    <w:rsid w:val="0018638F"/>
    <w:rsid w:val="00186816"/>
    <w:rsid w:val="00186CF2"/>
    <w:rsid w:val="00190135"/>
    <w:rsid w:val="00190412"/>
    <w:rsid w:val="0019046A"/>
    <w:rsid w:val="001907EF"/>
    <w:rsid w:val="00193009"/>
    <w:rsid w:val="00194FFA"/>
    <w:rsid w:val="00197147"/>
    <w:rsid w:val="00197689"/>
    <w:rsid w:val="001979A7"/>
    <w:rsid w:val="001A09F0"/>
    <w:rsid w:val="001A100C"/>
    <w:rsid w:val="001A1D44"/>
    <w:rsid w:val="001A206D"/>
    <w:rsid w:val="001A2173"/>
    <w:rsid w:val="001A2312"/>
    <w:rsid w:val="001A3159"/>
    <w:rsid w:val="001A4694"/>
    <w:rsid w:val="001A4ACC"/>
    <w:rsid w:val="001A5383"/>
    <w:rsid w:val="001A55D6"/>
    <w:rsid w:val="001A5C42"/>
    <w:rsid w:val="001A605D"/>
    <w:rsid w:val="001A6B77"/>
    <w:rsid w:val="001A75C2"/>
    <w:rsid w:val="001A7CA2"/>
    <w:rsid w:val="001A7DCD"/>
    <w:rsid w:val="001A7DF4"/>
    <w:rsid w:val="001B042C"/>
    <w:rsid w:val="001B1B3A"/>
    <w:rsid w:val="001B1D00"/>
    <w:rsid w:val="001B1F7D"/>
    <w:rsid w:val="001B222C"/>
    <w:rsid w:val="001B2708"/>
    <w:rsid w:val="001B294C"/>
    <w:rsid w:val="001B2A90"/>
    <w:rsid w:val="001B30F3"/>
    <w:rsid w:val="001B31FA"/>
    <w:rsid w:val="001B3595"/>
    <w:rsid w:val="001B3798"/>
    <w:rsid w:val="001B3FA5"/>
    <w:rsid w:val="001B65ED"/>
    <w:rsid w:val="001B6D11"/>
    <w:rsid w:val="001B711D"/>
    <w:rsid w:val="001B734D"/>
    <w:rsid w:val="001B75ED"/>
    <w:rsid w:val="001B79BA"/>
    <w:rsid w:val="001B7BAA"/>
    <w:rsid w:val="001C033B"/>
    <w:rsid w:val="001C0538"/>
    <w:rsid w:val="001C1752"/>
    <w:rsid w:val="001C17CD"/>
    <w:rsid w:val="001C1824"/>
    <w:rsid w:val="001C2A9E"/>
    <w:rsid w:val="001C2E4A"/>
    <w:rsid w:val="001C33FA"/>
    <w:rsid w:val="001C3B1B"/>
    <w:rsid w:val="001C3CAA"/>
    <w:rsid w:val="001C43D1"/>
    <w:rsid w:val="001C4FF9"/>
    <w:rsid w:val="001C50BA"/>
    <w:rsid w:val="001C6F01"/>
    <w:rsid w:val="001D0DA8"/>
    <w:rsid w:val="001D0EEC"/>
    <w:rsid w:val="001D1EC6"/>
    <w:rsid w:val="001D1F67"/>
    <w:rsid w:val="001D1F9F"/>
    <w:rsid w:val="001D21FE"/>
    <w:rsid w:val="001D2234"/>
    <w:rsid w:val="001D22F5"/>
    <w:rsid w:val="001D2D7B"/>
    <w:rsid w:val="001D3809"/>
    <w:rsid w:val="001D3BAA"/>
    <w:rsid w:val="001D3D8A"/>
    <w:rsid w:val="001D49B3"/>
    <w:rsid w:val="001D4C1C"/>
    <w:rsid w:val="001D5694"/>
    <w:rsid w:val="001D5AE6"/>
    <w:rsid w:val="001D5B6A"/>
    <w:rsid w:val="001D5B79"/>
    <w:rsid w:val="001D5C7C"/>
    <w:rsid w:val="001D681C"/>
    <w:rsid w:val="001E07BD"/>
    <w:rsid w:val="001E0C35"/>
    <w:rsid w:val="001E0D2B"/>
    <w:rsid w:val="001E1C2C"/>
    <w:rsid w:val="001E3D55"/>
    <w:rsid w:val="001E3D72"/>
    <w:rsid w:val="001E562F"/>
    <w:rsid w:val="001E5C75"/>
    <w:rsid w:val="001F05FC"/>
    <w:rsid w:val="001F10CF"/>
    <w:rsid w:val="001F213F"/>
    <w:rsid w:val="001F249E"/>
    <w:rsid w:val="001F27E0"/>
    <w:rsid w:val="001F2C34"/>
    <w:rsid w:val="001F2F6A"/>
    <w:rsid w:val="001F307B"/>
    <w:rsid w:val="001F38A0"/>
    <w:rsid w:val="001F3960"/>
    <w:rsid w:val="001F45A5"/>
    <w:rsid w:val="001F57AE"/>
    <w:rsid w:val="001F58E8"/>
    <w:rsid w:val="001F6066"/>
    <w:rsid w:val="001F61C1"/>
    <w:rsid w:val="001F6284"/>
    <w:rsid w:val="001F6839"/>
    <w:rsid w:val="001F7274"/>
    <w:rsid w:val="001F742A"/>
    <w:rsid w:val="001F79DF"/>
    <w:rsid w:val="001F7DB7"/>
    <w:rsid w:val="00200363"/>
    <w:rsid w:val="00200DC9"/>
    <w:rsid w:val="0020107C"/>
    <w:rsid w:val="00201786"/>
    <w:rsid w:val="00202126"/>
    <w:rsid w:val="0020267B"/>
    <w:rsid w:val="00202AE6"/>
    <w:rsid w:val="00202C2E"/>
    <w:rsid w:val="002032A4"/>
    <w:rsid w:val="00203B47"/>
    <w:rsid w:val="00204BAD"/>
    <w:rsid w:val="00204E6A"/>
    <w:rsid w:val="002057B4"/>
    <w:rsid w:val="00205A78"/>
    <w:rsid w:val="00205EEB"/>
    <w:rsid w:val="00206190"/>
    <w:rsid w:val="00206810"/>
    <w:rsid w:val="0020796A"/>
    <w:rsid w:val="00207FAA"/>
    <w:rsid w:val="00210AF4"/>
    <w:rsid w:val="00210FBE"/>
    <w:rsid w:val="0021207B"/>
    <w:rsid w:val="00212991"/>
    <w:rsid w:val="00212C27"/>
    <w:rsid w:val="00212D02"/>
    <w:rsid w:val="002157CC"/>
    <w:rsid w:val="0021594C"/>
    <w:rsid w:val="00215997"/>
    <w:rsid w:val="002163C1"/>
    <w:rsid w:val="00216A34"/>
    <w:rsid w:val="00216AF2"/>
    <w:rsid w:val="0021740D"/>
    <w:rsid w:val="00217965"/>
    <w:rsid w:val="00217DAE"/>
    <w:rsid w:val="002204DC"/>
    <w:rsid w:val="00221187"/>
    <w:rsid w:val="002215B0"/>
    <w:rsid w:val="002216AB"/>
    <w:rsid w:val="002219B5"/>
    <w:rsid w:val="00221B16"/>
    <w:rsid w:val="00222033"/>
    <w:rsid w:val="00222230"/>
    <w:rsid w:val="00222AD9"/>
    <w:rsid w:val="00222E92"/>
    <w:rsid w:val="00223853"/>
    <w:rsid w:val="00224413"/>
    <w:rsid w:val="002244AF"/>
    <w:rsid w:val="002247E2"/>
    <w:rsid w:val="00224DED"/>
    <w:rsid w:val="00224FBE"/>
    <w:rsid w:val="002258B1"/>
    <w:rsid w:val="00226846"/>
    <w:rsid w:val="00231208"/>
    <w:rsid w:val="002316CB"/>
    <w:rsid w:val="00231FB6"/>
    <w:rsid w:val="0023291A"/>
    <w:rsid w:val="00232FF1"/>
    <w:rsid w:val="00233003"/>
    <w:rsid w:val="00233823"/>
    <w:rsid w:val="00233CBA"/>
    <w:rsid w:val="00234596"/>
    <w:rsid w:val="00234D77"/>
    <w:rsid w:val="00234F80"/>
    <w:rsid w:val="002352C6"/>
    <w:rsid w:val="002357B7"/>
    <w:rsid w:val="00236065"/>
    <w:rsid w:val="00236604"/>
    <w:rsid w:val="0023672C"/>
    <w:rsid w:val="0023674A"/>
    <w:rsid w:val="00236965"/>
    <w:rsid w:val="00236F61"/>
    <w:rsid w:val="00237085"/>
    <w:rsid w:val="00237C03"/>
    <w:rsid w:val="00237FD6"/>
    <w:rsid w:val="002403B6"/>
    <w:rsid w:val="00241816"/>
    <w:rsid w:val="00242194"/>
    <w:rsid w:val="00242BEC"/>
    <w:rsid w:val="00242DEA"/>
    <w:rsid w:val="0024302E"/>
    <w:rsid w:val="0024448A"/>
    <w:rsid w:val="0024496F"/>
    <w:rsid w:val="00245FDC"/>
    <w:rsid w:val="00246604"/>
    <w:rsid w:val="0024731C"/>
    <w:rsid w:val="00247AD7"/>
    <w:rsid w:val="00250F05"/>
    <w:rsid w:val="00251000"/>
    <w:rsid w:val="0025208D"/>
    <w:rsid w:val="0025356E"/>
    <w:rsid w:val="00253851"/>
    <w:rsid w:val="00253C27"/>
    <w:rsid w:val="00253C33"/>
    <w:rsid w:val="00254A15"/>
    <w:rsid w:val="00254E8B"/>
    <w:rsid w:val="00255532"/>
    <w:rsid w:val="00255DBF"/>
    <w:rsid w:val="00257061"/>
    <w:rsid w:val="002576B6"/>
    <w:rsid w:val="00260528"/>
    <w:rsid w:val="0026153F"/>
    <w:rsid w:val="002630B3"/>
    <w:rsid w:val="00263613"/>
    <w:rsid w:val="00263630"/>
    <w:rsid w:val="002636D5"/>
    <w:rsid w:val="00263A17"/>
    <w:rsid w:val="00264293"/>
    <w:rsid w:val="00264A05"/>
    <w:rsid w:val="00265FB6"/>
    <w:rsid w:val="00266BC5"/>
    <w:rsid w:val="00266F5C"/>
    <w:rsid w:val="00267A7C"/>
    <w:rsid w:val="00267D9B"/>
    <w:rsid w:val="0026B501"/>
    <w:rsid w:val="00270F20"/>
    <w:rsid w:val="00272453"/>
    <w:rsid w:val="002727A2"/>
    <w:rsid w:val="00272E5A"/>
    <w:rsid w:val="0027308F"/>
    <w:rsid w:val="0027390C"/>
    <w:rsid w:val="002749E5"/>
    <w:rsid w:val="0027500F"/>
    <w:rsid w:val="00275DDA"/>
    <w:rsid w:val="002760CB"/>
    <w:rsid w:val="00276128"/>
    <w:rsid w:val="00276DC0"/>
    <w:rsid w:val="00277C80"/>
    <w:rsid w:val="00277F4D"/>
    <w:rsid w:val="00280507"/>
    <w:rsid w:val="00282808"/>
    <w:rsid w:val="00283995"/>
    <w:rsid w:val="002846A4"/>
    <w:rsid w:val="002848B1"/>
    <w:rsid w:val="00284F0C"/>
    <w:rsid w:val="00284FEA"/>
    <w:rsid w:val="00284FFC"/>
    <w:rsid w:val="002850AC"/>
    <w:rsid w:val="002856C6"/>
    <w:rsid w:val="00286D0B"/>
    <w:rsid w:val="00287274"/>
    <w:rsid w:val="00290024"/>
    <w:rsid w:val="002903E4"/>
    <w:rsid w:val="002910D1"/>
    <w:rsid w:val="0029130E"/>
    <w:rsid w:val="00291627"/>
    <w:rsid w:val="002919C4"/>
    <w:rsid w:val="00291DC3"/>
    <w:rsid w:val="00292783"/>
    <w:rsid w:val="00292C9F"/>
    <w:rsid w:val="00292D93"/>
    <w:rsid w:val="0029378C"/>
    <w:rsid w:val="002937B5"/>
    <w:rsid w:val="00293AB0"/>
    <w:rsid w:val="00294962"/>
    <w:rsid w:val="0029522B"/>
    <w:rsid w:val="00295427"/>
    <w:rsid w:val="00296955"/>
    <w:rsid w:val="00296F3E"/>
    <w:rsid w:val="002972FD"/>
    <w:rsid w:val="0029730D"/>
    <w:rsid w:val="0029746A"/>
    <w:rsid w:val="00297CB5"/>
    <w:rsid w:val="00297CD8"/>
    <w:rsid w:val="002A002C"/>
    <w:rsid w:val="002A0593"/>
    <w:rsid w:val="002A08B2"/>
    <w:rsid w:val="002A0D89"/>
    <w:rsid w:val="002A1216"/>
    <w:rsid w:val="002A1530"/>
    <w:rsid w:val="002A33AB"/>
    <w:rsid w:val="002A3706"/>
    <w:rsid w:val="002A37F9"/>
    <w:rsid w:val="002A3F9E"/>
    <w:rsid w:val="002A4160"/>
    <w:rsid w:val="002A427A"/>
    <w:rsid w:val="002A4D46"/>
    <w:rsid w:val="002A4F8A"/>
    <w:rsid w:val="002A601C"/>
    <w:rsid w:val="002A665A"/>
    <w:rsid w:val="002A6FAF"/>
    <w:rsid w:val="002A6FE4"/>
    <w:rsid w:val="002A7DE3"/>
    <w:rsid w:val="002A7EE1"/>
    <w:rsid w:val="002B000D"/>
    <w:rsid w:val="002B00D7"/>
    <w:rsid w:val="002B0D5E"/>
    <w:rsid w:val="002B11C2"/>
    <w:rsid w:val="002B12A9"/>
    <w:rsid w:val="002B1B43"/>
    <w:rsid w:val="002B2426"/>
    <w:rsid w:val="002B2831"/>
    <w:rsid w:val="002B3865"/>
    <w:rsid w:val="002B4281"/>
    <w:rsid w:val="002B4B29"/>
    <w:rsid w:val="002B4C62"/>
    <w:rsid w:val="002B5081"/>
    <w:rsid w:val="002B6424"/>
    <w:rsid w:val="002B6F70"/>
    <w:rsid w:val="002C07B2"/>
    <w:rsid w:val="002C086F"/>
    <w:rsid w:val="002C0ACB"/>
    <w:rsid w:val="002C0C1F"/>
    <w:rsid w:val="002C2E52"/>
    <w:rsid w:val="002C3BB8"/>
    <w:rsid w:val="002C3D05"/>
    <w:rsid w:val="002C3ECC"/>
    <w:rsid w:val="002C4414"/>
    <w:rsid w:val="002C48E4"/>
    <w:rsid w:val="002C4996"/>
    <w:rsid w:val="002C4E57"/>
    <w:rsid w:val="002C5386"/>
    <w:rsid w:val="002C58B5"/>
    <w:rsid w:val="002C5EE3"/>
    <w:rsid w:val="002C62C5"/>
    <w:rsid w:val="002C6349"/>
    <w:rsid w:val="002C66EE"/>
    <w:rsid w:val="002C794F"/>
    <w:rsid w:val="002D1079"/>
    <w:rsid w:val="002D1445"/>
    <w:rsid w:val="002D17BD"/>
    <w:rsid w:val="002D17E8"/>
    <w:rsid w:val="002D22EA"/>
    <w:rsid w:val="002D243E"/>
    <w:rsid w:val="002D2F39"/>
    <w:rsid w:val="002D33CA"/>
    <w:rsid w:val="002D35D4"/>
    <w:rsid w:val="002D38A4"/>
    <w:rsid w:val="002D3BB9"/>
    <w:rsid w:val="002D4050"/>
    <w:rsid w:val="002D47B4"/>
    <w:rsid w:val="002D4B57"/>
    <w:rsid w:val="002D54CE"/>
    <w:rsid w:val="002D5DF4"/>
    <w:rsid w:val="002D6A5B"/>
    <w:rsid w:val="002D6B6B"/>
    <w:rsid w:val="002D7511"/>
    <w:rsid w:val="002D7599"/>
    <w:rsid w:val="002D7C6C"/>
    <w:rsid w:val="002E0E98"/>
    <w:rsid w:val="002E1BE3"/>
    <w:rsid w:val="002E2045"/>
    <w:rsid w:val="002E28E2"/>
    <w:rsid w:val="002E2F5A"/>
    <w:rsid w:val="002E4547"/>
    <w:rsid w:val="002E60A2"/>
    <w:rsid w:val="002E67CA"/>
    <w:rsid w:val="002E6A94"/>
    <w:rsid w:val="002E7421"/>
    <w:rsid w:val="002E747D"/>
    <w:rsid w:val="002E77BB"/>
    <w:rsid w:val="002F04F2"/>
    <w:rsid w:val="002F102C"/>
    <w:rsid w:val="002F1A6A"/>
    <w:rsid w:val="002F1B14"/>
    <w:rsid w:val="002F1BE0"/>
    <w:rsid w:val="002F264B"/>
    <w:rsid w:val="002F26A0"/>
    <w:rsid w:val="002F27A5"/>
    <w:rsid w:val="002F2B54"/>
    <w:rsid w:val="002F2C1C"/>
    <w:rsid w:val="002F31B7"/>
    <w:rsid w:val="002F32FE"/>
    <w:rsid w:val="002F38AB"/>
    <w:rsid w:val="002F39FA"/>
    <w:rsid w:val="002F3B5D"/>
    <w:rsid w:val="002F3E09"/>
    <w:rsid w:val="002F3F40"/>
    <w:rsid w:val="002F4DF6"/>
    <w:rsid w:val="002F53B4"/>
    <w:rsid w:val="002F551D"/>
    <w:rsid w:val="002F568D"/>
    <w:rsid w:val="002F605E"/>
    <w:rsid w:val="002F645C"/>
    <w:rsid w:val="002F65D3"/>
    <w:rsid w:val="002F76A0"/>
    <w:rsid w:val="002F76BF"/>
    <w:rsid w:val="002F7829"/>
    <w:rsid w:val="002F7D3B"/>
    <w:rsid w:val="002F7FB5"/>
    <w:rsid w:val="00300117"/>
    <w:rsid w:val="003001D7"/>
    <w:rsid w:val="0030071E"/>
    <w:rsid w:val="003011B7"/>
    <w:rsid w:val="00301B96"/>
    <w:rsid w:val="00301FE0"/>
    <w:rsid w:val="00303D0C"/>
    <w:rsid w:val="00304ED1"/>
    <w:rsid w:val="00305B81"/>
    <w:rsid w:val="00305EAB"/>
    <w:rsid w:val="0030648A"/>
    <w:rsid w:val="003066D4"/>
    <w:rsid w:val="003074F1"/>
    <w:rsid w:val="003079A8"/>
    <w:rsid w:val="00307DAC"/>
    <w:rsid w:val="003102E1"/>
    <w:rsid w:val="00310856"/>
    <w:rsid w:val="003125F8"/>
    <w:rsid w:val="0031380E"/>
    <w:rsid w:val="00313FE6"/>
    <w:rsid w:val="0031480D"/>
    <w:rsid w:val="00314A34"/>
    <w:rsid w:val="00314A8F"/>
    <w:rsid w:val="00316931"/>
    <w:rsid w:val="00317969"/>
    <w:rsid w:val="00317B59"/>
    <w:rsid w:val="00317EAC"/>
    <w:rsid w:val="00317FB2"/>
    <w:rsid w:val="00320CF7"/>
    <w:rsid w:val="0032153A"/>
    <w:rsid w:val="00321804"/>
    <w:rsid w:val="00322A3D"/>
    <w:rsid w:val="00323268"/>
    <w:rsid w:val="0032481A"/>
    <w:rsid w:val="003251B4"/>
    <w:rsid w:val="00326F75"/>
    <w:rsid w:val="003275BA"/>
    <w:rsid w:val="003277FA"/>
    <w:rsid w:val="00327878"/>
    <w:rsid w:val="00327ADE"/>
    <w:rsid w:val="0033005F"/>
    <w:rsid w:val="0033029F"/>
    <w:rsid w:val="00330444"/>
    <w:rsid w:val="003305D4"/>
    <w:rsid w:val="00330963"/>
    <w:rsid w:val="003323C7"/>
    <w:rsid w:val="00332656"/>
    <w:rsid w:val="00332DA7"/>
    <w:rsid w:val="00332FB9"/>
    <w:rsid w:val="003343EA"/>
    <w:rsid w:val="0033467A"/>
    <w:rsid w:val="00334E0D"/>
    <w:rsid w:val="00335068"/>
    <w:rsid w:val="00335771"/>
    <w:rsid w:val="00336F54"/>
    <w:rsid w:val="00337FA5"/>
    <w:rsid w:val="003409AC"/>
    <w:rsid w:val="00340F83"/>
    <w:rsid w:val="00341BB1"/>
    <w:rsid w:val="00342886"/>
    <w:rsid w:val="00344CCD"/>
    <w:rsid w:val="00345027"/>
    <w:rsid w:val="00345574"/>
    <w:rsid w:val="00345D6F"/>
    <w:rsid w:val="00346981"/>
    <w:rsid w:val="003472C7"/>
    <w:rsid w:val="003477D2"/>
    <w:rsid w:val="00347D5D"/>
    <w:rsid w:val="0035058D"/>
    <w:rsid w:val="0035074B"/>
    <w:rsid w:val="00350A34"/>
    <w:rsid w:val="00350E2B"/>
    <w:rsid w:val="00351542"/>
    <w:rsid w:val="003518DA"/>
    <w:rsid w:val="00351B0E"/>
    <w:rsid w:val="0035277C"/>
    <w:rsid w:val="00352EDB"/>
    <w:rsid w:val="00353B1D"/>
    <w:rsid w:val="00354409"/>
    <w:rsid w:val="00354D4D"/>
    <w:rsid w:val="0035533D"/>
    <w:rsid w:val="0035534D"/>
    <w:rsid w:val="00355702"/>
    <w:rsid w:val="00355915"/>
    <w:rsid w:val="003560D7"/>
    <w:rsid w:val="00356983"/>
    <w:rsid w:val="00357618"/>
    <w:rsid w:val="00357C9B"/>
    <w:rsid w:val="00360461"/>
    <w:rsid w:val="0036086C"/>
    <w:rsid w:val="00360F1A"/>
    <w:rsid w:val="00361042"/>
    <w:rsid w:val="00361C38"/>
    <w:rsid w:val="00361FB8"/>
    <w:rsid w:val="0036246B"/>
    <w:rsid w:val="003625AE"/>
    <w:rsid w:val="003632B8"/>
    <w:rsid w:val="00363BE5"/>
    <w:rsid w:val="00363F28"/>
    <w:rsid w:val="00364FBE"/>
    <w:rsid w:val="00365EC9"/>
    <w:rsid w:val="00366D86"/>
    <w:rsid w:val="003679A4"/>
    <w:rsid w:val="0037079E"/>
    <w:rsid w:val="00371EBD"/>
    <w:rsid w:val="00372A45"/>
    <w:rsid w:val="00374A7C"/>
    <w:rsid w:val="00375230"/>
    <w:rsid w:val="00375CC6"/>
    <w:rsid w:val="00375E5C"/>
    <w:rsid w:val="0037603E"/>
    <w:rsid w:val="003763BC"/>
    <w:rsid w:val="00377BCA"/>
    <w:rsid w:val="00377F06"/>
    <w:rsid w:val="0038147E"/>
    <w:rsid w:val="00382033"/>
    <w:rsid w:val="0038242D"/>
    <w:rsid w:val="00382AAC"/>
    <w:rsid w:val="00383AED"/>
    <w:rsid w:val="00383B04"/>
    <w:rsid w:val="0038461D"/>
    <w:rsid w:val="0038479B"/>
    <w:rsid w:val="003849BE"/>
    <w:rsid w:val="00384FB4"/>
    <w:rsid w:val="00385BF4"/>
    <w:rsid w:val="00386BFC"/>
    <w:rsid w:val="003907C8"/>
    <w:rsid w:val="00390DDD"/>
    <w:rsid w:val="00391387"/>
    <w:rsid w:val="00391823"/>
    <w:rsid w:val="00391A80"/>
    <w:rsid w:val="00391FE5"/>
    <w:rsid w:val="003924DA"/>
    <w:rsid w:val="00392C6A"/>
    <w:rsid w:val="0039336E"/>
    <w:rsid w:val="00393DA0"/>
    <w:rsid w:val="003944FF"/>
    <w:rsid w:val="003946A1"/>
    <w:rsid w:val="003953E8"/>
    <w:rsid w:val="003954D4"/>
    <w:rsid w:val="00396D0D"/>
    <w:rsid w:val="003970EF"/>
    <w:rsid w:val="00397D3B"/>
    <w:rsid w:val="003A042E"/>
    <w:rsid w:val="003A090A"/>
    <w:rsid w:val="003A093E"/>
    <w:rsid w:val="003A10E1"/>
    <w:rsid w:val="003A13BC"/>
    <w:rsid w:val="003A1FDB"/>
    <w:rsid w:val="003A2AE5"/>
    <w:rsid w:val="003A2FAC"/>
    <w:rsid w:val="003A3288"/>
    <w:rsid w:val="003A344A"/>
    <w:rsid w:val="003A3C22"/>
    <w:rsid w:val="003A472E"/>
    <w:rsid w:val="003A48A6"/>
    <w:rsid w:val="003A5404"/>
    <w:rsid w:val="003A5C4A"/>
    <w:rsid w:val="003A5E34"/>
    <w:rsid w:val="003A69E2"/>
    <w:rsid w:val="003A740E"/>
    <w:rsid w:val="003A7494"/>
    <w:rsid w:val="003A75FB"/>
    <w:rsid w:val="003A7BE4"/>
    <w:rsid w:val="003A7DD5"/>
    <w:rsid w:val="003B043F"/>
    <w:rsid w:val="003B04AD"/>
    <w:rsid w:val="003B0A71"/>
    <w:rsid w:val="003B13A1"/>
    <w:rsid w:val="003B140F"/>
    <w:rsid w:val="003B1B7F"/>
    <w:rsid w:val="003B1F95"/>
    <w:rsid w:val="003B2016"/>
    <w:rsid w:val="003B209A"/>
    <w:rsid w:val="003B24F5"/>
    <w:rsid w:val="003B309F"/>
    <w:rsid w:val="003B31E4"/>
    <w:rsid w:val="003B35A1"/>
    <w:rsid w:val="003B3A7B"/>
    <w:rsid w:val="003B4417"/>
    <w:rsid w:val="003B44B4"/>
    <w:rsid w:val="003B50AB"/>
    <w:rsid w:val="003B549D"/>
    <w:rsid w:val="003B693B"/>
    <w:rsid w:val="003B6F77"/>
    <w:rsid w:val="003B70CB"/>
    <w:rsid w:val="003B7407"/>
    <w:rsid w:val="003B766A"/>
    <w:rsid w:val="003B7993"/>
    <w:rsid w:val="003C0692"/>
    <w:rsid w:val="003C10EB"/>
    <w:rsid w:val="003C180D"/>
    <w:rsid w:val="003C1B88"/>
    <w:rsid w:val="003C2185"/>
    <w:rsid w:val="003C26C1"/>
    <w:rsid w:val="003C26DE"/>
    <w:rsid w:val="003C530E"/>
    <w:rsid w:val="003C7129"/>
    <w:rsid w:val="003C721E"/>
    <w:rsid w:val="003C7800"/>
    <w:rsid w:val="003D043B"/>
    <w:rsid w:val="003D1771"/>
    <w:rsid w:val="003D1BF3"/>
    <w:rsid w:val="003D25AD"/>
    <w:rsid w:val="003D28E3"/>
    <w:rsid w:val="003D2DF7"/>
    <w:rsid w:val="003D416D"/>
    <w:rsid w:val="003D49CD"/>
    <w:rsid w:val="003D4C04"/>
    <w:rsid w:val="003D4E23"/>
    <w:rsid w:val="003D4F57"/>
    <w:rsid w:val="003D5957"/>
    <w:rsid w:val="003D5C27"/>
    <w:rsid w:val="003D5C64"/>
    <w:rsid w:val="003D6199"/>
    <w:rsid w:val="003D633A"/>
    <w:rsid w:val="003D6739"/>
    <w:rsid w:val="003D674A"/>
    <w:rsid w:val="003D7B7F"/>
    <w:rsid w:val="003D7E01"/>
    <w:rsid w:val="003D7FE9"/>
    <w:rsid w:val="003E028B"/>
    <w:rsid w:val="003E0295"/>
    <w:rsid w:val="003E0C66"/>
    <w:rsid w:val="003E1FD9"/>
    <w:rsid w:val="003E22FD"/>
    <w:rsid w:val="003E27EE"/>
    <w:rsid w:val="003E2C9E"/>
    <w:rsid w:val="003E306F"/>
    <w:rsid w:val="003E410D"/>
    <w:rsid w:val="003E47A7"/>
    <w:rsid w:val="003E49F8"/>
    <w:rsid w:val="003E5236"/>
    <w:rsid w:val="003E54A0"/>
    <w:rsid w:val="003E6E4E"/>
    <w:rsid w:val="003E7448"/>
    <w:rsid w:val="003F0AB3"/>
    <w:rsid w:val="003F1C91"/>
    <w:rsid w:val="003F2220"/>
    <w:rsid w:val="003F2835"/>
    <w:rsid w:val="003F28CB"/>
    <w:rsid w:val="003F2BB7"/>
    <w:rsid w:val="003F2FAD"/>
    <w:rsid w:val="003F497A"/>
    <w:rsid w:val="003F4B3C"/>
    <w:rsid w:val="003F503F"/>
    <w:rsid w:val="003F50E1"/>
    <w:rsid w:val="003F525A"/>
    <w:rsid w:val="003F573B"/>
    <w:rsid w:val="003F5E8E"/>
    <w:rsid w:val="003F6F09"/>
    <w:rsid w:val="003F73C6"/>
    <w:rsid w:val="003F73D4"/>
    <w:rsid w:val="003F75BD"/>
    <w:rsid w:val="003F768A"/>
    <w:rsid w:val="003F7834"/>
    <w:rsid w:val="004002F1"/>
    <w:rsid w:val="00400D0E"/>
    <w:rsid w:val="00400DF4"/>
    <w:rsid w:val="0040102D"/>
    <w:rsid w:val="00402295"/>
    <w:rsid w:val="00402423"/>
    <w:rsid w:val="00402489"/>
    <w:rsid w:val="0040281E"/>
    <w:rsid w:val="00402899"/>
    <w:rsid w:val="00403199"/>
    <w:rsid w:val="00403EA8"/>
    <w:rsid w:val="004045D6"/>
    <w:rsid w:val="00404633"/>
    <w:rsid w:val="00404AFD"/>
    <w:rsid w:val="00405811"/>
    <w:rsid w:val="00406130"/>
    <w:rsid w:val="00406849"/>
    <w:rsid w:val="00406BBA"/>
    <w:rsid w:val="00406FDE"/>
    <w:rsid w:val="0040735A"/>
    <w:rsid w:val="004075E1"/>
    <w:rsid w:val="004079FF"/>
    <w:rsid w:val="00407E34"/>
    <w:rsid w:val="00410A3F"/>
    <w:rsid w:val="00410EF8"/>
    <w:rsid w:val="00411AE2"/>
    <w:rsid w:val="00411B6E"/>
    <w:rsid w:val="00411D8A"/>
    <w:rsid w:val="00412A08"/>
    <w:rsid w:val="00412A8D"/>
    <w:rsid w:val="00413549"/>
    <w:rsid w:val="004135EA"/>
    <w:rsid w:val="00413DEE"/>
    <w:rsid w:val="0041443D"/>
    <w:rsid w:val="00414D60"/>
    <w:rsid w:val="00415039"/>
    <w:rsid w:val="0041616B"/>
    <w:rsid w:val="004168D2"/>
    <w:rsid w:val="00417965"/>
    <w:rsid w:val="00417AED"/>
    <w:rsid w:val="004207D2"/>
    <w:rsid w:val="0042119C"/>
    <w:rsid w:val="004213E4"/>
    <w:rsid w:val="004213EC"/>
    <w:rsid w:val="00421A65"/>
    <w:rsid w:val="00422399"/>
    <w:rsid w:val="00422912"/>
    <w:rsid w:val="00423429"/>
    <w:rsid w:val="004244F4"/>
    <w:rsid w:val="00424577"/>
    <w:rsid w:val="00424828"/>
    <w:rsid w:val="0042521D"/>
    <w:rsid w:val="004255EA"/>
    <w:rsid w:val="00425807"/>
    <w:rsid w:val="00425AC9"/>
    <w:rsid w:val="004261A2"/>
    <w:rsid w:val="00426647"/>
    <w:rsid w:val="00426674"/>
    <w:rsid w:val="004268C6"/>
    <w:rsid w:val="00426CFE"/>
    <w:rsid w:val="004277D2"/>
    <w:rsid w:val="0042788C"/>
    <w:rsid w:val="00430869"/>
    <w:rsid w:val="00430BE9"/>
    <w:rsid w:val="00430C75"/>
    <w:rsid w:val="00431184"/>
    <w:rsid w:val="004316A1"/>
    <w:rsid w:val="00431F79"/>
    <w:rsid w:val="00433159"/>
    <w:rsid w:val="004331A8"/>
    <w:rsid w:val="00433316"/>
    <w:rsid w:val="00433A09"/>
    <w:rsid w:val="00433FC5"/>
    <w:rsid w:val="004348C4"/>
    <w:rsid w:val="00434FEA"/>
    <w:rsid w:val="004357A3"/>
    <w:rsid w:val="0043581D"/>
    <w:rsid w:val="004367C4"/>
    <w:rsid w:val="0043699F"/>
    <w:rsid w:val="004370BE"/>
    <w:rsid w:val="0043717A"/>
    <w:rsid w:val="00437664"/>
    <w:rsid w:val="00440E74"/>
    <w:rsid w:val="00441076"/>
    <w:rsid w:val="00441339"/>
    <w:rsid w:val="00441AA8"/>
    <w:rsid w:val="00441F9F"/>
    <w:rsid w:val="00443821"/>
    <w:rsid w:val="004440F1"/>
    <w:rsid w:val="004443BA"/>
    <w:rsid w:val="004443E9"/>
    <w:rsid w:val="00445466"/>
    <w:rsid w:val="00445903"/>
    <w:rsid w:val="00445B87"/>
    <w:rsid w:val="00446326"/>
    <w:rsid w:val="004467CF"/>
    <w:rsid w:val="00446D91"/>
    <w:rsid w:val="00446F43"/>
    <w:rsid w:val="00450AAF"/>
    <w:rsid w:val="00450DF5"/>
    <w:rsid w:val="004519E0"/>
    <w:rsid w:val="00451AD3"/>
    <w:rsid w:val="0045201B"/>
    <w:rsid w:val="004524C8"/>
    <w:rsid w:val="0045374D"/>
    <w:rsid w:val="00453C1E"/>
    <w:rsid w:val="00453D39"/>
    <w:rsid w:val="0045453F"/>
    <w:rsid w:val="004548EC"/>
    <w:rsid w:val="00454C07"/>
    <w:rsid w:val="00454E29"/>
    <w:rsid w:val="004551DD"/>
    <w:rsid w:val="00455758"/>
    <w:rsid w:val="00455855"/>
    <w:rsid w:val="00455EB7"/>
    <w:rsid w:val="004562CE"/>
    <w:rsid w:val="0045652A"/>
    <w:rsid w:val="004567C0"/>
    <w:rsid w:val="0045681B"/>
    <w:rsid w:val="004568AD"/>
    <w:rsid w:val="00456C2E"/>
    <w:rsid w:val="00457261"/>
    <w:rsid w:val="00457594"/>
    <w:rsid w:val="0045773B"/>
    <w:rsid w:val="004601DA"/>
    <w:rsid w:val="00460B0E"/>
    <w:rsid w:val="00461208"/>
    <w:rsid w:val="004617F5"/>
    <w:rsid w:val="00462226"/>
    <w:rsid w:val="00462518"/>
    <w:rsid w:val="004629C3"/>
    <w:rsid w:val="004629C8"/>
    <w:rsid w:val="00462FDA"/>
    <w:rsid w:val="004632F0"/>
    <w:rsid w:val="00463314"/>
    <w:rsid w:val="004635A7"/>
    <w:rsid w:val="004635C6"/>
    <w:rsid w:val="0046386D"/>
    <w:rsid w:val="00464589"/>
    <w:rsid w:val="00464E02"/>
    <w:rsid w:val="0046668C"/>
    <w:rsid w:val="00466DF4"/>
    <w:rsid w:val="0046704F"/>
    <w:rsid w:val="0047008B"/>
    <w:rsid w:val="004709B0"/>
    <w:rsid w:val="00470F14"/>
    <w:rsid w:val="004710A5"/>
    <w:rsid w:val="00471A95"/>
    <w:rsid w:val="00471C10"/>
    <w:rsid w:val="00472630"/>
    <w:rsid w:val="00472A33"/>
    <w:rsid w:val="00473802"/>
    <w:rsid w:val="00473BDB"/>
    <w:rsid w:val="00473E2B"/>
    <w:rsid w:val="00474182"/>
    <w:rsid w:val="00474E1E"/>
    <w:rsid w:val="0047536E"/>
    <w:rsid w:val="00475751"/>
    <w:rsid w:val="0047628C"/>
    <w:rsid w:val="0047791D"/>
    <w:rsid w:val="00477CE9"/>
    <w:rsid w:val="004818E6"/>
    <w:rsid w:val="00481D0C"/>
    <w:rsid w:val="004825B8"/>
    <w:rsid w:val="004836AA"/>
    <w:rsid w:val="0048384E"/>
    <w:rsid w:val="004848EF"/>
    <w:rsid w:val="004860C4"/>
    <w:rsid w:val="004875DA"/>
    <w:rsid w:val="00487BD9"/>
    <w:rsid w:val="00490467"/>
    <w:rsid w:val="004905B6"/>
    <w:rsid w:val="00490742"/>
    <w:rsid w:val="00491507"/>
    <w:rsid w:val="00491F27"/>
    <w:rsid w:val="004924C3"/>
    <w:rsid w:val="00492773"/>
    <w:rsid w:val="00492E21"/>
    <w:rsid w:val="00493225"/>
    <w:rsid w:val="0049357D"/>
    <w:rsid w:val="00493AA8"/>
    <w:rsid w:val="00494181"/>
    <w:rsid w:val="00494603"/>
    <w:rsid w:val="00494A66"/>
    <w:rsid w:val="00494C97"/>
    <w:rsid w:val="004950B6"/>
    <w:rsid w:val="00495847"/>
    <w:rsid w:val="00495B68"/>
    <w:rsid w:val="0049679D"/>
    <w:rsid w:val="004973B3"/>
    <w:rsid w:val="00497505"/>
    <w:rsid w:val="0049750F"/>
    <w:rsid w:val="004979CB"/>
    <w:rsid w:val="004A0354"/>
    <w:rsid w:val="004A03FD"/>
    <w:rsid w:val="004A0A73"/>
    <w:rsid w:val="004A15A6"/>
    <w:rsid w:val="004A22B8"/>
    <w:rsid w:val="004A2780"/>
    <w:rsid w:val="004A2CC6"/>
    <w:rsid w:val="004A3119"/>
    <w:rsid w:val="004A3151"/>
    <w:rsid w:val="004A3463"/>
    <w:rsid w:val="004A3D21"/>
    <w:rsid w:val="004A3DC4"/>
    <w:rsid w:val="004A4A1C"/>
    <w:rsid w:val="004A4B24"/>
    <w:rsid w:val="004A4C10"/>
    <w:rsid w:val="004A4C62"/>
    <w:rsid w:val="004A5645"/>
    <w:rsid w:val="004A5F1C"/>
    <w:rsid w:val="004A5F88"/>
    <w:rsid w:val="004A72EE"/>
    <w:rsid w:val="004A7B88"/>
    <w:rsid w:val="004A7BDA"/>
    <w:rsid w:val="004B044D"/>
    <w:rsid w:val="004B0EC5"/>
    <w:rsid w:val="004B1645"/>
    <w:rsid w:val="004B1CA1"/>
    <w:rsid w:val="004B2D53"/>
    <w:rsid w:val="004B30F3"/>
    <w:rsid w:val="004B4A19"/>
    <w:rsid w:val="004B4BE6"/>
    <w:rsid w:val="004B4D25"/>
    <w:rsid w:val="004B5088"/>
    <w:rsid w:val="004B5149"/>
    <w:rsid w:val="004B5903"/>
    <w:rsid w:val="004B6B69"/>
    <w:rsid w:val="004B6FFE"/>
    <w:rsid w:val="004B7002"/>
    <w:rsid w:val="004B7425"/>
    <w:rsid w:val="004B7518"/>
    <w:rsid w:val="004B7B35"/>
    <w:rsid w:val="004B7F05"/>
    <w:rsid w:val="004C10D5"/>
    <w:rsid w:val="004C25B9"/>
    <w:rsid w:val="004C271B"/>
    <w:rsid w:val="004C2A0A"/>
    <w:rsid w:val="004C473A"/>
    <w:rsid w:val="004C4F7D"/>
    <w:rsid w:val="004C5208"/>
    <w:rsid w:val="004C5F7E"/>
    <w:rsid w:val="004C6BDE"/>
    <w:rsid w:val="004D0AD9"/>
    <w:rsid w:val="004D135B"/>
    <w:rsid w:val="004D153F"/>
    <w:rsid w:val="004D1582"/>
    <w:rsid w:val="004D2507"/>
    <w:rsid w:val="004D2C3F"/>
    <w:rsid w:val="004D3368"/>
    <w:rsid w:val="004D4A45"/>
    <w:rsid w:val="004D5412"/>
    <w:rsid w:val="004D7088"/>
    <w:rsid w:val="004D7715"/>
    <w:rsid w:val="004D78C0"/>
    <w:rsid w:val="004E001A"/>
    <w:rsid w:val="004E0063"/>
    <w:rsid w:val="004E091D"/>
    <w:rsid w:val="004E0FFF"/>
    <w:rsid w:val="004E1302"/>
    <w:rsid w:val="004E171A"/>
    <w:rsid w:val="004E323E"/>
    <w:rsid w:val="004E3389"/>
    <w:rsid w:val="004E3DA2"/>
    <w:rsid w:val="004E410E"/>
    <w:rsid w:val="004E471A"/>
    <w:rsid w:val="004E4D52"/>
    <w:rsid w:val="004E4D66"/>
    <w:rsid w:val="004E5647"/>
    <w:rsid w:val="004E64F0"/>
    <w:rsid w:val="004E6E38"/>
    <w:rsid w:val="004E720D"/>
    <w:rsid w:val="004E7483"/>
    <w:rsid w:val="004E7ABB"/>
    <w:rsid w:val="004F00E3"/>
    <w:rsid w:val="004F0AFC"/>
    <w:rsid w:val="004F1199"/>
    <w:rsid w:val="004F1C04"/>
    <w:rsid w:val="004F2213"/>
    <w:rsid w:val="004F264A"/>
    <w:rsid w:val="004F29B2"/>
    <w:rsid w:val="004F2C57"/>
    <w:rsid w:val="004F37A6"/>
    <w:rsid w:val="004F38DB"/>
    <w:rsid w:val="004F421C"/>
    <w:rsid w:val="004F4405"/>
    <w:rsid w:val="004F453A"/>
    <w:rsid w:val="004F4735"/>
    <w:rsid w:val="004F4757"/>
    <w:rsid w:val="004F47DC"/>
    <w:rsid w:val="004F5431"/>
    <w:rsid w:val="004F6BD0"/>
    <w:rsid w:val="004F701D"/>
    <w:rsid w:val="004F749F"/>
    <w:rsid w:val="004F7596"/>
    <w:rsid w:val="004F7F58"/>
    <w:rsid w:val="0050033D"/>
    <w:rsid w:val="00500CB1"/>
    <w:rsid w:val="00500D47"/>
    <w:rsid w:val="005010A7"/>
    <w:rsid w:val="0050144A"/>
    <w:rsid w:val="005027D8"/>
    <w:rsid w:val="00502B4F"/>
    <w:rsid w:val="005031D0"/>
    <w:rsid w:val="00503718"/>
    <w:rsid w:val="005037D1"/>
    <w:rsid w:val="00504248"/>
    <w:rsid w:val="005043C3"/>
    <w:rsid w:val="00505192"/>
    <w:rsid w:val="005059A2"/>
    <w:rsid w:val="00505FD9"/>
    <w:rsid w:val="00506999"/>
    <w:rsid w:val="00507689"/>
    <w:rsid w:val="0051034F"/>
    <w:rsid w:val="00510F63"/>
    <w:rsid w:val="0051270A"/>
    <w:rsid w:val="00512FE2"/>
    <w:rsid w:val="0051310D"/>
    <w:rsid w:val="005154B2"/>
    <w:rsid w:val="00516030"/>
    <w:rsid w:val="00516484"/>
    <w:rsid w:val="005168CF"/>
    <w:rsid w:val="00516AC4"/>
    <w:rsid w:val="00516D76"/>
    <w:rsid w:val="00516E70"/>
    <w:rsid w:val="00517B21"/>
    <w:rsid w:val="00521E74"/>
    <w:rsid w:val="00522EEE"/>
    <w:rsid w:val="00523797"/>
    <w:rsid w:val="005244A0"/>
    <w:rsid w:val="005249D3"/>
    <w:rsid w:val="00525666"/>
    <w:rsid w:val="005257E7"/>
    <w:rsid w:val="00525CE3"/>
    <w:rsid w:val="0052699E"/>
    <w:rsid w:val="00526A68"/>
    <w:rsid w:val="00526B6F"/>
    <w:rsid w:val="0052770C"/>
    <w:rsid w:val="005278B0"/>
    <w:rsid w:val="005279E7"/>
    <w:rsid w:val="0053032A"/>
    <w:rsid w:val="005306C4"/>
    <w:rsid w:val="00532594"/>
    <w:rsid w:val="00532B2B"/>
    <w:rsid w:val="00532D11"/>
    <w:rsid w:val="00533459"/>
    <w:rsid w:val="005338B3"/>
    <w:rsid w:val="00533A7C"/>
    <w:rsid w:val="00533B69"/>
    <w:rsid w:val="00533CE4"/>
    <w:rsid w:val="00536038"/>
    <w:rsid w:val="00536124"/>
    <w:rsid w:val="005366A0"/>
    <w:rsid w:val="00536DA2"/>
    <w:rsid w:val="005373D6"/>
    <w:rsid w:val="0054046F"/>
    <w:rsid w:val="00541652"/>
    <w:rsid w:val="0054185F"/>
    <w:rsid w:val="00542457"/>
    <w:rsid w:val="00542921"/>
    <w:rsid w:val="00542D3A"/>
    <w:rsid w:val="00543316"/>
    <w:rsid w:val="005437BF"/>
    <w:rsid w:val="00543BF9"/>
    <w:rsid w:val="00543C6E"/>
    <w:rsid w:val="00544956"/>
    <w:rsid w:val="00544A43"/>
    <w:rsid w:val="00545854"/>
    <w:rsid w:val="00546205"/>
    <w:rsid w:val="00546666"/>
    <w:rsid w:val="00547239"/>
    <w:rsid w:val="00547571"/>
    <w:rsid w:val="00547ACF"/>
    <w:rsid w:val="00550200"/>
    <w:rsid w:val="005506F5"/>
    <w:rsid w:val="00550A61"/>
    <w:rsid w:val="005517D6"/>
    <w:rsid w:val="0055197C"/>
    <w:rsid w:val="00551C3F"/>
    <w:rsid w:val="00552104"/>
    <w:rsid w:val="00552E43"/>
    <w:rsid w:val="00552FD3"/>
    <w:rsid w:val="005535F3"/>
    <w:rsid w:val="00553A40"/>
    <w:rsid w:val="00553FEC"/>
    <w:rsid w:val="005547AA"/>
    <w:rsid w:val="00554E5E"/>
    <w:rsid w:val="005555B4"/>
    <w:rsid w:val="00555647"/>
    <w:rsid w:val="00555C9D"/>
    <w:rsid w:val="005566DE"/>
    <w:rsid w:val="005569E5"/>
    <w:rsid w:val="00557C23"/>
    <w:rsid w:val="00557CAB"/>
    <w:rsid w:val="005605A8"/>
    <w:rsid w:val="0056093E"/>
    <w:rsid w:val="005628DD"/>
    <w:rsid w:val="005631D8"/>
    <w:rsid w:val="00563DD0"/>
    <w:rsid w:val="00563F5B"/>
    <w:rsid w:val="00564404"/>
    <w:rsid w:val="00564A46"/>
    <w:rsid w:val="00564E2F"/>
    <w:rsid w:val="005657C3"/>
    <w:rsid w:val="00565D1D"/>
    <w:rsid w:val="00566831"/>
    <w:rsid w:val="00566A95"/>
    <w:rsid w:val="00566E75"/>
    <w:rsid w:val="00570C00"/>
    <w:rsid w:val="00570CEA"/>
    <w:rsid w:val="00570EDA"/>
    <w:rsid w:val="005714A0"/>
    <w:rsid w:val="005748DC"/>
    <w:rsid w:val="00574CA4"/>
    <w:rsid w:val="00575014"/>
    <w:rsid w:val="00575482"/>
    <w:rsid w:val="00575572"/>
    <w:rsid w:val="00575836"/>
    <w:rsid w:val="00575EE3"/>
    <w:rsid w:val="00576816"/>
    <w:rsid w:val="00576960"/>
    <w:rsid w:val="0057735F"/>
    <w:rsid w:val="005778CC"/>
    <w:rsid w:val="00577C81"/>
    <w:rsid w:val="00577EC0"/>
    <w:rsid w:val="005817B3"/>
    <w:rsid w:val="00582058"/>
    <w:rsid w:val="00582ABE"/>
    <w:rsid w:val="00582FD6"/>
    <w:rsid w:val="0058417B"/>
    <w:rsid w:val="005843C1"/>
    <w:rsid w:val="00584FA9"/>
    <w:rsid w:val="005858BD"/>
    <w:rsid w:val="005863FA"/>
    <w:rsid w:val="00587023"/>
    <w:rsid w:val="00587D5C"/>
    <w:rsid w:val="0059040D"/>
    <w:rsid w:val="005912F2"/>
    <w:rsid w:val="0059185B"/>
    <w:rsid w:val="00592992"/>
    <w:rsid w:val="00592AA1"/>
    <w:rsid w:val="00592FE7"/>
    <w:rsid w:val="005932AA"/>
    <w:rsid w:val="00593DEE"/>
    <w:rsid w:val="005967D8"/>
    <w:rsid w:val="005968CC"/>
    <w:rsid w:val="00597B49"/>
    <w:rsid w:val="005A01E8"/>
    <w:rsid w:val="005A0CCF"/>
    <w:rsid w:val="005A12D4"/>
    <w:rsid w:val="005A2024"/>
    <w:rsid w:val="005A2E17"/>
    <w:rsid w:val="005A2E50"/>
    <w:rsid w:val="005A3518"/>
    <w:rsid w:val="005A3961"/>
    <w:rsid w:val="005A4533"/>
    <w:rsid w:val="005A4773"/>
    <w:rsid w:val="005A4B67"/>
    <w:rsid w:val="005A648B"/>
    <w:rsid w:val="005B012A"/>
    <w:rsid w:val="005B03F1"/>
    <w:rsid w:val="005B0849"/>
    <w:rsid w:val="005B0AA4"/>
    <w:rsid w:val="005B0E04"/>
    <w:rsid w:val="005B173B"/>
    <w:rsid w:val="005B18DE"/>
    <w:rsid w:val="005B1928"/>
    <w:rsid w:val="005B39CE"/>
    <w:rsid w:val="005B3B25"/>
    <w:rsid w:val="005B40E9"/>
    <w:rsid w:val="005B548E"/>
    <w:rsid w:val="005B5E44"/>
    <w:rsid w:val="005C1317"/>
    <w:rsid w:val="005C1FAA"/>
    <w:rsid w:val="005C256A"/>
    <w:rsid w:val="005C3EE3"/>
    <w:rsid w:val="005C430B"/>
    <w:rsid w:val="005C4419"/>
    <w:rsid w:val="005C4723"/>
    <w:rsid w:val="005C485D"/>
    <w:rsid w:val="005C623D"/>
    <w:rsid w:val="005C69F4"/>
    <w:rsid w:val="005C6FEC"/>
    <w:rsid w:val="005C729A"/>
    <w:rsid w:val="005C7F50"/>
    <w:rsid w:val="005D189E"/>
    <w:rsid w:val="005D2DFB"/>
    <w:rsid w:val="005D2F13"/>
    <w:rsid w:val="005D3160"/>
    <w:rsid w:val="005D382C"/>
    <w:rsid w:val="005D39C8"/>
    <w:rsid w:val="005D491C"/>
    <w:rsid w:val="005D51C4"/>
    <w:rsid w:val="005D55BE"/>
    <w:rsid w:val="005D5B60"/>
    <w:rsid w:val="005D6B4E"/>
    <w:rsid w:val="005D76BE"/>
    <w:rsid w:val="005D77D8"/>
    <w:rsid w:val="005D7CB6"/>
    <w:rsid w:val="005E00EB"/>
    <w:rsid w:val="005E10DB"/>
    <w:rsid w:val="005E180E"/>
    <w:rsid w:val="005E1B24"/>
    <w:rsid w:val="005E1F53"/>
    <w:rsid w:val="005E2A34"/>
    <w:rsid w:val="005E2CDC"/>
    <w:rsid w:val="005E37F2"/>
    <w:rsid w:val="005E3F74"/>
    <w:rsid w:val="005E4FF4"/>
    <w:rsid w:val="005E50FA"/>
    <w:rsid w:val="005E56A7"/>
    <w:rsid w:val="005E5979"/>
    <w:rsid w:val="005E5BC8"/>
    <w:rsid w:val="005E6208"/>
    <w:rsid w:val="005E695E"/>
    <w:rsid w:val="005E6A20"/>
    <w:rsid w:val="005E7095"/>
    <w:rsid w:val="005E7AB7"/>
    <w:rsid w:val="005F04E6"/>
    <w:rsid w:val="005F069A"/>
    <w:rsid w:val="005F0BD7"/>
    <w:rsid w:val="005F0F69"/>
    <w:rsid w:val="005F2397"/>
    <w:rsid w:val="005F23E4"/>
    <w:rsid w:val="005F26B2"/>
    <w:rsid w:val="005F314A"/>
    <w:rsid w:val="005F358D"/>
    <w:rsid w:val="005F3A69"/>
    <w:rsid w:val="005F4DE9"/>
    <w:rsid w:val="005F6004"/>
    <w:rsid w:val="005F6248"/>
    <w:rsid w:val="005F71BA"/>
    <w:rsid w:val="005F723A"/>
    <w:rsid w:val="005F7765"/>
    <w:rsid w:val="005F7FB4"/>
    <w:rsid w:val="006010CC"/>
    <w:rsid w:val="006015C2"/>
    <w:rsid w:val="00601894"/>
    <w:rsid w:val="006027A9"/>
    <w:rsid w:val="00602A23"/>
    <w:rsid w:val="00602D8A"/>
    <w:rsid w:val="006036DC"/>
    <w:rsid w:val="00603C1F"/>
    <w:rsid w:val="006057AF"/>
    <w:rsid w:val="0060583D"/>
    <w:rsid w:val="0060590C"/>
    <w:rsid w:val="00605F21"/>
    <w:rsid w:val="00605F5D"/>
    <w:rsid w:val="006078DB"/>
    <w:rsid w:val="00607972"/>
    <w:rsid w:val="00607D84"/>
    <w:rsid w:val="00610297"/>
    <w:rsid w:val="006109F9"/>
    <w:rsid w:val="00611256"/>
    <w:rsid w:val="006113E7"/>
    <w:rsid w:val="00611A0D"/>
    <w:rsid w:val="00611B1A"/>
    <w:rsid w:val="00612407"/>
    <w:rsid w:val="006126EA"/>
    <w:rsid w:val="0061441E"/>
    <w:rsid w:val="00614694"/>
    <w:rsid w:val="00614E61"/>
    <w:rsid w:val="006158F7"/>
    <w:rsid w:val="00616061"/>
    <w:rsid w:val="006162C6"/>
    <w:rsid w:val="0061670F"/>
    <w:rsid w:val="00620AFA"/>
    <w:rsid w:val="00620AFF"/>
    <w:rsid w:val="0062271B"/>
    <w:rsid w:val="00622DB6"/>
    <w:rsid w:val="00623099"/>
    <w:rsid w:val="0062386F"/>
    <w:rsid w:val="00623ECB"/>
    <w:rsid w:val="00624062"/>
    <w:rsid w:val="006246BB"/>
    <w:rsid w:val="006256B5"/>
    <w:rsid w:val="00625A8F"/>
    <w:rsid w:val="006264C0"/>
    <w:rsid w:val="006265BB"/>
    <w:rsid w:val="00626DC6"/>
    <w:rsid w:val="0063037C"/>
    <w:rsid w:val="0063039C"/>
    <w:rsid w:val="00630A85"/>
    <w:rsid w:val="00630C5F"/>
    <w:rsid w:val="006313BC"/>
    <w:rsid w:val="006315B1"/>
    <w:rsid w:val="0063184F"/>
    <w:rsid w:val="00631D08"/>
    <w:rsid w:val="00632244"/>
    <w:rsid w:val="0063275F"/>
    <w:rsid w:val="00632785"/>
    <w:rsid w:val="00632FED"/>
    <w:rsid w:val="006332E2"/>
    <w:rsid w:val="006335BA"/>
    <w:rsid w:val="00633F84"/>
    <w:rsid w:val="00634D61"/>
    <w:rsid w:val="006350CF"/>
    <w:rsid w:val="00635B92"/>
    <w:rsid w:val="0063620C"/>
    <w:rsid w:val="006365BD"/>
    <w:rsid w:val="006367B0"/>
    <w:rsid w:val="00637E4E"/>
    <w:rsid w:val="00640141"/>
    <w:rsid w:val="00640290"/>
    <w:rsid w:val="00640AEB"/>
    <w:rsid w:val="0064103E"/>
    <w:rsid w:val="00641205"/>
    <w:rsid w:val="006414E9"/>
    <w:rsid w:val="0064163C"/>
    <w:rsid w:val="00642506"/>
    <w:rsid w:val="00642ED8"/>
    <w:rsid w:val="00643B4B"/>
    <w:rsid w:val="00644978"/>
    <w:rsid w:val="006449A5"/>
    <w:rsid w:val="00644B9F"/>
    <w:rsid w:val="006462B3"/>
    <w:rsid w:val="00646791"/>
    <w:rsid w:val="0064683A"/>
    <w:rsid w:val="00646A57"/>
    <w:rsid w:val="00646B5A"/>
    <w:rsid w:val="00646CAD"/>
    <w:rsid w:val="006472E5"/>
    <w:rsid w:val="00647C02"/>
    <w:rsid w:val="00650518"/>
    <w:rsid w:val="00650EE9"/>
    <w:rsid w:val="006511DC"/>
    <w:rsid w:val="0065147F"/>
    <w:rsid w:val="006516B3"/>
    <w:rsid w:val="00651D22"/>
    <w:rsid w:val="006528BD"/>
    <w:rsid w:val="00653A7C"/>
    <w:rsid w:val="00653AC3"/>
    <w:rsid w:val="00653AD8"/>
    <w:rsid w:val="00654330"/>
    <w:rsid w:val="0065470F"/>
    <w:rsid w:val="00654878"/>
    <w:rsid w:val="00656545"/>
    <w:rsid w:val="00656688"/>
    <w:rsid w:val="00656FEF"/>
    <w:rsid w:val="006606F3"/>
    <w:rsid w:val="00660E1C"/>
    <w:rsid w:val="00661499"/>
    <w:rsid w:val="00661F7D"/>
    <w:rsid w:val="006625C1"/>
    <w:rsid w:val="006625E3"/>
    <w:rsid w:val="00663005"/>
    <w:rsid w:val="0066314E"/>
    <w:rsid w:val="00664098"/>
    <w:rsid w:val="00664771"/>
    <w:rsid w:val="00664A39"/>
    <w:rsid w:val="00665A7D"/>
    <w:rsid w:val="00666AEE"/>
    <w:rsid w:val="00666DEC"/>
    <w:rsid w:val="0066749A"/>
    <w:rsid w:val="00667558"/>
    <w:rsid w:val="00667E60"/>
    <w:rsid w:val="00670436"/>
    <w:rsid w:val="00670AF5"/>
    <w:rsid w:val="00670D43"/>
    <w:rsid w:val="006710A4"/>
    <w:rsid w:val="00671BC4"/>
    <w:rsid w:val="0067200E"/>
    <w:rsid w:val="00672BA0"/>
    <w:rsid w:val="00672D4D"/>
    <w:rsid w:val="00673DC9"/>
    <w:rsid w:val="00674263"/>
    <w:rsid w:val="0067497D"/>
    <w:rsid w:val="00674A63"/>
    <w:rsid w:val="00676A3C"/>
    <w:rsid w:val="00676FF6"/>
    <w:rsid w:val="00677D50"/>
    <w:rsid w:val="00680447"/>
    <w:rsid w:val="00681F46"/>
    <w:rsid w:val="006822ED"/>
    <w:rsid w:val="00682C5D"/>
    <w:rsid w:val="00684C49"/>
    <w:rsid w:val="006850C9"/>
    <w:rsid w:val="00685197"/>
    <w:rsid w:val="006854F1"/>
    <w:rsid w:val="00685E82"/>
    <w:rsid w:val="006862BD"/>
    <w:rsid w:val="00686A4C"/>
    <w:rsid w:val="00687A77"/>
    <w:rsid w:val="00687D8B"/>
    <w:rsid w:val="00690715"/>
    <w:rsid w:val="00690E6C"/>
    <w:rsid w:val="006914D1"/>
    <w:rsid w:val="00691672"/>
    <w:rsid w:val="00691CC4"/>
    <w:rsid w:val="00692596"/>
    <w:rsid w:val="006925C7"/>
    <w:rsid w:val="00692DCC"/>
    <w:rsid w:val="006938A9"/>
    <w:rsid w:val="00693DA0"/>
    <w:rsid w:val="0069423C"/>
    <w:rsid w:val="00694880"/>
    <w:rsid w:val="006957B3"/>
    <w:rsid w:val="00695B71"/>
    <w:rsid w:val="00695BF1"/>
    <w:rsid w:val="00695C42"/>
    <w:rsid w:val="006964A9"/>
    <w:rsid w:val="00697066"/>
    <w:rsid w:val="0069799D"/>
    <w:rsid w:val="006979E1"/>
    <w:rsid w:val="00697C0D"/>
    <w:rsid w:val="006A097B"/>
    <w:rsid w:val="006A0BC9"/>
    <w:rsid w:val="006A1A06"/>
    <w:rsid w:val="006A2247"/>
    <w:rsid w:val="006A3872"/>
    <w:rsid w:val="006A3B38"/>
    <w:rsid w:val="006A3EC6"/>
    <w:rsid w:val="006A4080"/>
    <w:rsid w:val="006A43D4"/>
    <w:rsid w:val="006A44F8"/>
    <w:rsid w:val="006A4BF2"/>
    <w:rsid w:val="006A4D61"/>
    <w:rsid w:val="006A4F42"/>
    <w:rsid w:val="006A57C8"/>
    <w:rsid w:val="006A5D63"/>
    <w:rsid w:val="006A63F9"/>
    <w:rsid w:val="006A7EA1"/>
    <w:rsid w:val="006B019F"/>
    <w:rsid w:val="006B0450"/>
    <w:rsid w:val="006B0CB7"/>
    <w:rsid w:val="006B2052"/>
    <w:rsid w:val="006B209A"/>
    <w:rsid w:val="006B214E"/>
    <w:rsid w:val="006B2788"/>
    <w:rsid w:val="006B28E9"/>
    <w:rsid w:val="006B3303"/>
    <w:rsid w:val="006B3DE4"/>
    <w:rsid w:val="006B426D"/>
    <w:rsid w:val="006B552B"/>
    <w:rsid w:val="006B6106"/>
    <w:rsid w:val="006B6CE4"/>
    <w:rsid w:val="006B6FCF"/>
    <w:rsid w:val="006B70F8"/>
    <w:rsid w:val="006B7528"/>
    <w:rsid w:val="006B79E7"/>
    <w:rsid w:val="006C020A"/>
    <w:rsid w:val="006C03DB"/>
    <w:rsid w:val="006C0E37"/>
    <w:rsid w:val="006C13FD"/>
    <w:rsid w:val="006C1991"/>
    <w:rsid w:val="006C19D5"/>
    <w:rsid w:val="006C1DF9"/>
    <w:rsid w:val="006C1FF0"/>
    <w:rsid w:val="006C2E24"/>
    <w:rsid w:val="006C3411"/>
    <w:rsid w:val="006C3A1A"/>
    <w:rsid w:val="006C417A"/>
    <w:rsid w:val="006C4545"/>
    <w:rsid w:val="006C47CB"/>
    <w:rsid w:val="006C4F43"/>
    <w:rsid w:val="006C5C8C"/>
    <w:rsid w:val="006C6F1E"/>
    <w:rsid w:val="006C74BE"/>
    <w:rsid w:val="006C7BA3"/>
    <w:rsid w:val="006D11A0"/>
    <w:rsid w:val="006D157E"/>
    <w:rsid w:val="006D2415"/>
    <w:rsid w:val="006D2CD9"/>
    <w:rsid w:val="006D44E0"/>
    <w:rsid w:val="006D534A"/>
    <w:rsid w:val="006D5A18"/>
    <w:rsid w:val="006D5B91"/>
    <w:rsid w:val="006D658A"/>
    <w:rsid w:val="006D65FC"/>
    <w:rsid w:val="006D6A6F"/>
    <w:rsid w:val="006D6BA2"/>
    <w:rsid w:val="006D7B1A"/>
    <w:rsid w:val="006D7DE3"/>
    <w:rsid w:val="006D7F29"/>
    <w:rsid w:val="006E0577"/>
    <w:rsid w:val="006E1707"/>
    <w:rsid w:val="006E1A34"/>
    <w:rsid w:val="006E1FE2"/>
    <w:rsid w:val="006E2920"/>
    <w:rsid w:val="006E35C0"/>
    <w:rsid w:val="006E4038"/>
    <w:rsid w:val="006E41D9"/>
    <w:rsid w:val="006E4CAF"/>
    <w:rsid w:val="006E4CE4"/>
    <w:rsid w:val="006E5059"/>
    <w:rsid w:val="006E64CA"/>
    <w:rsid w:val="006E69D9"/>
    <w:rsid w:val="006E78B1"/>
    <w:rsid w:val="006E7BD8"/>
    <w:rsid w:val="006E7BF0"/>
    <w:rsid w:val="006F0A9F"/>
    <w:rsid w:val="006F21CA"/>
    <w:rsid w:val="006F221F"/>
    <w:rsid w:val="006F2C7A"/>
    <w:rsid w:val="006F3BAE"/>
    <w:rsid w:val="006F4858"/>
    <w:rsid w:val="006F4C3E"/>
    <w:rsid w:val="006F5683"/>
    <w:rsid w:val="006F623E"/>
    <w:rsid w:val="006F62D9"/>
    <w:rsid w:val="006F64BB"/>
    <w:rsid w:val="006F680A"/>
    <w:rsid w:val="006F69CF"/>
    <w:rsid w:val="006F70A9"/>
    <w:rsid w:val="006F74A0"/>
    <w:rsid w:val="006F7B40"/>
    <w:rsid w:val="006F7EA7"/>
    <w:rsid w:val="00700C5C"/>
    <w:rsid w:val="007017D0"/>
    <w:rsid w:val="0070181F"/>
    <w:rsid w:val="007033B9"/>
    <w:rsid w:val="00703B44"/>
    <w:rsid w:val="00705527"/>
    <w:rsid w:val="007057C9"/>
    <w:rsid w:val="00706089"/>
    <w:rsid w:val="00706A9C"/>
    <w:rsid w:val="00707EF7"/>
    <w:rsid w:val="007108DC"/>
    <w:rsid w:val="00710BD0"/>
    <w:rsid w:val="00711730"/>
    <w:rsid w:val="00711881"/>
    <w:rsid w:val="00711BD9"/>
    <w:rsid w:val="00711C46"/>
    <w:rsid w:val="00711F5E"/>
    <w:rsid w:val="007127BA"/>
    <w:rsid w:val="00713F00"/>
    <w:rsid w:val="007141AF"/>
    <w:rsid w:val="00714832"/>
    <w:rsid w:val="00715138"/>
    <w:rsid w:val="00715142"/>
    <w:rsid w:val="00715278"/>
    <w:rsid w:val="00715F2B"/>
    <w:rsid w:val="00716560"/>
    <w:rsid w:val="007168DD"/>
    <w:rsid w:val="00716AD9"/>
    <w:rsid w:val="0071702F"/>
    <w:rsid w:val="0071790C"/>
    <w:rsid w:val="00717A23"/>
    <w:rsid w:val="00717DB1"/>
    <w:rsid w:val="00717E44"/>
    <w:rsid w:val="007201A4"/>
    <w:rsid w:val="00720ACA"/>
    <w:rsid w:val="00721733"/>
    <w:rsid w:val="007220A0"/>
    <w:rsid w:val="0072232C"/>
    <w:rsid w:val="0072258F"/>
    <w:rsid w:val="007228FC"/>
    <w:rsid w:val="00722C11"/>
    <w:rsid w:val="00722D26"/>
    <w:rsid w:val="00724C59"/>
    <w:rsid w:val="0072545A"/>
    <w:rsid w:val="0072585C"/>
    <w:rsid w:val="00725861"/>
    <w:rsid w:val="00725E34"/>
    <w:rsid w:val="0072703E"/>
    <w:rsid w:val="00727D52"/>
    <w:rsid w:val="007309CE"/>
    <w:rsid w:val="00732177"/>
    <w:rsid w:val="00732226"/>
    <w:rsid w:val="00732CBB"/>
    <w:rsid w:val="00733A8E"/>
    <w:rsid w:val="007347F2"/>
    <w:rsid w:val="00734A2E"/>
    <w:rsid w:val="00734C0A"/>
    <w:rsid w:val="0073528F"/>
    <w:rsid w:val="00735DBB"/>
    <w:rsid w:val="00736519"/>
    <w:rsid w:val="00736907"/>
    <w:rsid w:val="00740B28"/>
    <w:rsid w:val="00741306"/>
    <w:rsid w:val="00741F9B"/>
    <w:rsid w:val="0074222E"/>
    <w:rsid w:val="00742F07"/>
    <w:rsid w:val="00744774"/>
    <w:rsid w:val="00744A94"/>
    <w:rsid w:val="00744DBE"/>
    <w:rsid w:val="00745D00"/>
    <w:rsid w:val="00746922"/>
    <w:rsid w:val="00746B54"/>
    <w:rsid w:val="0074704A"/>
    <w:rsid w:val="0074725D"/>
    <w:rsid w:val="007478A7"/>
    <w:rsid w:val="00750274"/>
    <w:rsid w:val="0075091E"/>
    <w:rsid w:val="00751002"/>
    <w:rsid w:val="007511F2"/>
    <w:rsid w:val="00751541"/>
    <w:rsid w:val="007523C0"/>
    <w:rsid w:val="00752B34"/>
    <w:rsid w:val="00752E8A"/>
    <w:rsid w:val="00753214"/>
    <w:rsid w:val="007541C3"/>
    <w:rsid w:val="00754A94"/>
    <w:rsid w:val="00754B4C"/>
    <w:rsid w:val="007550CA"/>
    <w:rsid w:val="00757108"/>
    <w:rsid w:val="007572E5"/>
    <w:rsid w:val="007572EE"/>
    <w:rsid w:val="0076014E"/>
    <w:rsid w:val="007605B3"/>
    <w:rsid w:val="00760A93"/>
    <w:rsid w:val="007613A6"/>
    <w:rsid w:val="0076261D"/>
    <w:rsid w:val="00762B20"/>
    <w:rsid w:val="00762ED2"/>
    <w:rsid w:val="00763977"/>
    <w:rsid w:val="00764120"/>
    <w:rsid w:val="007650CD"/>
    <w:rsid w:val="00765CA1"/>
    <w:rsid w:val="00765F7D"/>
    <w:rsid w:val="00766D47"/>
    <w:rsid w:val="00767671"/>
    <w:rsid w:val="007677A1"/>
    <w:rsid w:val="00767927"/>
    <w:rsid w:val="00767C63"/>
    <w:rsid w:val="00770320"/>
    <w:rsid w:val="00770617"/>
    <w:rsid w:val="007717A2"/>
    <w:rsid w:val="007718C5"/>
    <w:rsid w:val="00771B47"/>
    <w:rsid w:val="00771E87"/>
    <w:rsid w:val="00772A74"/>
    <w:rsid w:val="00772FC5"/>
    <w:rsid w:val="00773F06"/>
    <w:rsid w:val="00774D2D"/>
    <w:rsid w:val="00774E2C"/>
    <w:rsid w:val="007751E4"/>
    <w:rsid w:val="00775293"/>
    <w:rsid w:val="00775717"/>
    <w:rsid w:val="007759D9"/>
    <w:rsid w:val="00775CE2"/>
    <w:rsid w:val="00776569"/>
    <w:rsid w:val="007769D1"/>
    <w:rsid w:val="00776FB2"/>
    <w:rsid w:val="007779DB"/>
    <w:rsid w:val="007779E9"/>
    <w:rsid w:val="00780BB2"/>
    <w:rsid w:val="00780DD8"/>
    <w:rsid w:val="0078179F"/>
    <w:rsid w:val="0078198F"/>
    <w:rsid w:val="00782568"/>
    <w:rsid w:val="007825AA"/>
    <w:rsid w:val="00782768"/>
    <w:rsid w:val="00782997"/>
    <w:rsid w:val="00783CDC"/>
    <w:rsid w:val="00784FFF"/>
    <w:rsid w:val="0078513D"/>
    <w:rsid w:val="0078524B"/>
    <w:rsid w:val="0078645B"/>
    <w:rsid w:val="007868DF"/>
    <w:rsid w:val="0078709F"/>
    <w:rsid w:val="0078714A"/>
    <w:rsid w:val="007900FC"/>
    <w:rsid w:val="0079063A"/>
    <w:rsid w:val="00790989"/>
    <w:rsid w:val="007910C1"/>
    <w:rsid w:val="007914DB"/>
    <w:rsid w:val="00791844"/>
    <w:rsid w:val="00793861"/>
    <w:rsid w:val="00795044"/>
    <w:rsid w:val="0079563D"/>
    <w:rsid w:val="00795A7D"/>
    <w:rsid w:val="00795B7C"/>
    <w:rsid w:val="00795D5D"/>
    <w:rsid w:val="007962A3"/>
    <w:rsid w:val="0079696E"/>
    <w:rsid w:val="00796BAA"/>
    <w:rsid w:val="00796EEF"/>
    <w:rsid w:val="007978A4"/>
    <w:rsid w:val="007A0AD8"/>
    <w:rsid w:val="007A11E7"/>
    <w:rsid w:val="007A25E7"/>
    <w:rsid w:val="007A2AF3"/>
    <w:rsid w:val="007A3535"/>
    <w:rsid w:val="007A3D6F"/>
    <w:rsid w:val="007A4C8B"/>
    <w:rsid w:val="007A5F1C"/>
    <w:rsid w:val="007A6092"/>
    <w:rsid w:val="007A690F"/>
    <w:rsid w:val="007A7113"/>
    <w:rsid w:val="007A73F5"/>
    <w:rsid w:val="007A780E"/>
    <w:rsid w:val="007A7813"/>
    <w:rsid w:val="007A7F61"/>
    <w:rsid w:val="007B0007"/>
    <w:rsid w:val="007B00F9"/>
    <w:rsid w:val="007B048C"/>
    <w:rsid w:val="007B0BE0"/>
    <w:rsid w:val="007B0F9E"/>
    <w:rsid w:val="007B14C4"/>
    <w:rsid w:val="007B1649"/>
    <w:rsid w:val="007B170D"/>
    <w:rsid w:val="007B1812"/>
    <w:rsid w:val="007B553E"/>
    <w:rsid w:val="007B6BDF"/>
    <w:rsid w:val="007B6F08"/>
    <w:rsid w:val="007B7573"/>
    <w:rsid w:val="007B7EF3"/>
    <w:rsid w:val="007C036D"/>
    <w:rsid w:val="007C0374"/>
    <w:rsid w:val="007C07A7"/>
    <w:rsid w:val="007C0B44"/>
    <w:rsid w:val="007C2531"/>
    <w:rsid w:val="007C35F9"/>
    <w:rsid w:val="007C46DC"/>
    <w:rsid w:val="007C5094"/>
    <w:rsid w:val="007C527C"/>
    <w:rsid w:val="007C53FF"/>
    <w:rsid w:val="007C57FF"/>
    <w:rsid w:val="007C67D1"/>
    <w:rsid w:val="007C705D"/>
    <w:rsid w:val="007C7F9B"/>
    <w:rsid w:val="007D002F"/>
    <w:rsid w:val="007D0874"/>
    <w:rsid w:val="007D1BB3"/>
    <w:rsid w:val="007D2D96"/>
    <w:rsid w:val="007D2DE8"/>
    <w:rsid w:val="007D2F5F"/>
    <w:rsid w:val="007D46B1"/>
    <w:rsid w:val="007D48F5"/>
    <w:rsid w:val="007D5EB2"/>
    <w:rsid w:val="007D64AD"/>
    <w:rsid w:val="007D7230"/>
    <w:rsid w:val="007E0664"/>
    <w:rsid w:val="007E0697"/>
    <w:rsid w:val="007E0AAA"/>
    <w:rsid w:val="007E0D9A"/>
    <w:rsid w:val="007E0FB7"/>
    <w:rsid w:val="007E17B5"/>
    <w:rsid w:val="007E1BEF"/>
    <w:rsid w:val="007E2842"/>
    <w:rsid w:val="007E28FD"/>
    <w:rsid w:val="007E3ADD"/>
    <w:rsid w:val="007E5483"/>
    <w:rsid w:val="007E5CC1"/>
    <w:rsid w:val="007E60FB"/>
    <w:rsid w:val="007E6127"/>
    <w:rsid w:val="007E66DE"/>
    <w:rsid w:val="007E6CCE"/>
    <w:rsid w:val="007E72EE"/>
    <w:rsid w:val="007F1798"/>
    <w:rsid w:val="007F1F38"/>
    <w:rsid w:val="007F2CE6"/>
    <w:rsid w:val="007F2F91"/>
    <w:rsid w:val="007F45A1"/>
    <w:rsid w:val="007F592E"/>
    <w:rsid w:val="007F5D52"/>
    <w:rsid w:val="007F5D96"/>
    <w:rsid w:val="007F63F1"/>
    <w:rsid w:val="007F6CC8"/>
    <w:rsid w:val="007F7DFB"/>
    <w:rsid w:val="008004BE"/>
    <w:rsid w:val="008009D2"/>
    <w:rsid w:val="00800ECE"/>
    <w:rsid w:val="0080122C"/>
    <w:rsid w:val="00801430"/>
    <w:rsid w:val="0080191B"/>
    <w:rsid w:val="00801D1C"/>
    <w:rsid w:val="00802C58"/>
    <w:rsid w:val="0080382F"/>
    <w:rsid w:val="008045CE"/>
    <w:rsid w:val="008064DB"/>
    <w:rsid w:val="00807046"/>
    <w:rsid w:val="00807418"/>
    <w:rsid w:val="00807AD3"/>
    <w:rsid w:val="008105EC"/>
    <w:rsid w:val="008108B2"/>
    <w:rsid w:val="008114F6"/>
    <w:rsid w:val="00812D0F"/>
    <w:rsid w:val="00813E1F"/>
    <w:rsid w:val="00814197"/>
    <w:rsid w:val="0081508C"/>
    <w:rsid w:val="0081759F"/>
    <w:rsid w:val="00817B1D"/>
    <w:rsid w:val="00820E6B"/>
    <w:rsid w:val="00821962"/>
    <w:rsid w:val="00821E76"/>
    <w:rsid w:val="00821EC4"/>
    <w:rsid w:val="00823D98"/>
    <w:rsid w:val="00823F02"/>
    <w:rsid w:val="0082503E"/>
    <w:rsid w:val="008251FA"/>
    <w:rsid w:val="00826233"/>
    <w:rsid w:val="00826464"/>
    <w:rsid w:val="00826D8C"/>
    <w:rsid w:val="00827165"/>
    <w:rsid w:val="00827639"/>
    <w:rsid w:val="00827BEA"/>
    <w:rsid w:val="00830DAF"/>
    <w:rsid w:val="0083193A"/>
    <w:rsid w:val="00831966"/>
    <w:rsid w:val="008323B8"/>
    <w:rsid w:val="00832577"/>
    <w:rsid w:val="008329D2"/>
    <w:rsid w:val="00833905"/>
    <w:rsid w:val="00833C0A"/>
    <w:rsid w:val="00834708"/>
    <w:rsid w:val="008354D0"/>
    <w:rsid w:val="00835C99"/>
    <w:rsid w:val="00836444"/>
    <w:rsid w:val="008366B1"/>
    <w:rsid w:val="008369AD"/>
    <w:rsid w:val="00837AFD"/>
    <w:rsid w:val="00841872"/>
    <w:rsid w:val="008419E2"/>
    <w:rsid w:val="00843141"/>
    <w:rsid w:val="00843228"/>
    <w:rsid w:val="008433B8"/>
    <w:rsid w:val="008435A6"/>
    <w:rsid w:val="008453AD"/>
    <w:rsid w:val="008463F8"/>
    <w:rsid w:val="00847086"/>
    <w:rsid w:val="00847493"/>
    <w:rsid w:val="008476C0"/>
    <w:rsid w:val="00847734"/>
    <w:rsid w:val="00850183"/>
    <w:rsid w:val="008502C0"/>
    <w:rsid w:val="00850A65"/>
    <w:rsid w:val="00850B11"/>
    <w:rsid w:val="0085160C"/>
    <w:rsid w:val="00851E20"/>
    <w:rsid w:val="00851FBE"/>
    <w:rsid w:val="0085223D"/>
    <w:rsid w:val="00852473"/>
    <w:rsid w:val="00852E31"/>
    <w:rsid w:val="008537D7"/>
    <w:rsid w:val="008541BB"/>
    <w:rsid w:val="0085421A"/>
    <w:rsid w:val="00854761"/>
    <w:rsid w:val="00854ACC"/>
    <w:rsid w:val="008554D3"/>
    <w:rsid w:val="00856540"/>
    <w:rsid w:val="008566E7"/>
    <w:rsid w:val="0085689A"/>
    <w:rsid w:val="008572C1"/>
    <w:rsid w:val="008603FD"/>
    <w:rsid w:val="0086093A"/>
    <w:rsid w:val="00860E6D"/>
    <w:rsid w:val="00860F63"/>
    <w:rsid w:val="00861228"/>
    <w:rsid w:val="008614F0"/>
    <w:rsid w:val="00861AA7"/>
    <w:rsid w:val="00862C97"/>
    <w:rsid w:val="00862D78"/>
    <w:rsid w:val="00863356"/>
    <w:rsid w:val="00864A40"/>
    <w:rsid w:val="00864AD6"/>
    <w:rsid w:val="00864D98"/>
    <w:rsid w:val="008654B5"/>
    <w:rsid w:val="00865883"/>
    <w:rsid w:val="00865A6F"/>
    <w:rsid w:val="00865E31"/>
    <w:rsid w:val="00866CDF"/>
    <w:rsid w:val="008670AA"/>
    <w:rsid w:val="008670BD"/>
    <w:rsid w:val="008704AD"/>
    <w:rsid w:val="00870F37"/>
    <w:rsid w:val="0087168C"/>
    <w:rsid w:val="0087186E"/>
    <w:rsid w:val="00871C61"/>
    <w:rsid w:val="00871C9C"/>
    <w:rsid w:val="00871F22"/>
    <w:rsid w:val="00872107"/>
    <w:rsid w:val="008722CE"/>
    <w:rsid w:val="0087238E"/>
    <w:rsid w:val="008725EA"/>
    <w:rsid w:val="00872777"/>
    <w:rsid w:val="00872D52"/>
    <w:rsid w:val="00873454"/>
    <w:rsid w:val="0087521F"/>
    <w:rsid w:val="00876084"/>
    <w:rsid w:val="00876942"/>
    <w:rsid w:val="00877E02"/>
    <w:rsid w:val="00881107"/>
    <w:rsid w:val="0088142E"/>
    <w:rsid w:val="00881820"/>
    <w:rsid w:val="00881B83"/>
    <w:rsid w:val="0088403E"/>
    <w:rsid w:val="008846C1"/>
    <w:rsid w:val="0088483C"/>
    <w:rsid w:val="00884A99"/>
    <w:rsid w:val="00885122"/>
    <w:rsid w:val="00887274"/>
    <w:rsid w:val="0089170D"/>
    <w:rsid w:val="00891952"/>
    <w:rsid w:val="00891FCC"/>
    <w:rsid w:val="008920B8"/>
    <w:rsid w:val="008921D2"/>
    <w:rsid w:val="00892593"/>
    <w:rsid w:val="008926D6"/>
    <w:rsid w:val="00892789"/>
    <w:rsid w:val="008929E4"/>
    <w:rsid w:val="0089324A"/>
    <w:rsid w:val="008934FE"/>
    <w:rsid w:val="00893678"/>
    <w:rsid w:val="00893D72"/>
    <w:rsid w:val="0089447F"/>
    <w:rsid w:val="00895561"/>
    <w:rsid w:val="00896027"/>
    <w:rsid w:val="0089705B"/>
    <w:rsid w:val="00897AE0"/>
    <w:rsid w:val="008A0D6E"/>
    <w:rsid w:val="008A17E7"/>
    <w:rsid w:val="008A1BA8"/>
    <w:rsid w:val="008A1DE5"/>
    <w:rsid w:val="008A2514"/>
    <w:rsid w:val="008A2595"/>
    <w:rsid w:val="008A2C0D"/>
    <w:rsid w:val="008A2C2E"/>
    <w:rsid w:val="008A2D70"/>
    <w:rsid w:val="008A2E4B"/>
    <w:rsid w:val="008A33DB"/>
    <w:rsid w:val="008A39D3"/>
    <w:rsid w:val="008A5744"/>
    <w:rsid w:val="008A5B68"/>
    <w:rsid w:val="008A5E0D"/>
    <w:rsid w:val="008A5F5D"/>
    <w:rsid w:val="008A607F"/>
    <w:rsid w:val="008A69F3"/>
    <w:rsid w:val="008A7F9D"/>
    <w:rsid w:val="008B0066"/>
    <w:rsid w:val="008B0565"/>
    <w:rsid w:val="008B0A94"/>
    <w:rsid w:val="008B183B"/>
    <w:rsid w:val="008B1B99"/>
    <w:rsid w:val="008B1F34"/>
    <w:rsid w:val="008B202F"/>
    <w:rsid w:val="008B21A4"/>
    <w:rsid w:val="008B2227"/>
    <w:rsid w:val="008B280C"/>
    <w:rsid w:val="008B2ADB"/>
    <w:rsid w:val="008B2CDD"/>
    <w:rsid w:val="008B4D63"/>
    <w:rsid w:val="008B4EA3"/>
    <w:rsid w:val="008B4FB1"/>
    <w:rsid w:val="008B617C"/>
    <w:rsid w:val="008B73AB"/>
    <w:rsid w:val="008B7F39"/>
    <w:rsid w:val="008C129C"/>
    <w:rsid w:val="008C1B69"/>
    <w:rsid w:val="008C2601"/>
    <w:rsid w:val="008C2CF8"/>
    <w:rsid w:val="008C2E59"/>
    <w:rsid w:val="008C34C6"/>
    <w:rsid w:val="008C3E21"/>
    <w:rsid w:val="008C3F29"/>
    <w:rsid w:val="008C4CF2"/>
    <w:rsid w:val="008C5AA9"/>
    <w:rsid w:val="008C714D"/>
    <w:rsid w:val="008C7352"/>
    <w:rsid w:val="008C7FDA"/>
    <w:rsid w:val="008D0045"/>
    <w:rsid w:val="008D0F91"/>
    <w:rsid w:val="008D14BD"/>
    <w:rsid w:val="008D275A"/>
    <w:rsid w:val="008D3DA2"/>
    <w:rsid w:val="008D40CA"/>
    <w:rsid w:val="008D44F7"/>
    <w:rsid w:val="008D4A48"/>
    <w:rsid w:val="008D4BB8"/>
    <w:rsid w:val="008D4F2A"/>
    <w:rsid w:val="008D51E6"/>
    <w:rsid w:val="008D64B0"/>
    <w:rsid w:val="008D6539"/>
    <w:rsid w:val="008E09F3"/>
    <w:rsid w:val="008E11B6"/>
    <w:rsid w:val="008E1E8B"/>
    <w:rsid w:val="008E1FF8"/>
    <w:rsid w:val="008E22C3"/>
    <w:rsid w:val="008E3323"/>
    <w:rsid w:val="008E38BB"/>
    <w:rsid w:val="008E395C"/>
    <w:rsid w:val="008E3CDD"/>
    <w:rsid w:val="008E57B6"/>
    <w:rsid w:val="008E5D94"/>
    <w:rsid w:val="008E5F4A"/>
    <w:rsid w:val="008E6300"/>
    <w:rsid w:val="008E7139"/>
    <w:rsid w:val="008E719A"/>
    <w:rsid w:val="008E7F45"/>
    <w:rsid w:val="008F00C0"/>
    <w:rsid w:val="008F0DA3"/>
    <w:rsid w:val="008F1AB3"/>
    <w:rsid w:val="008F1CE6"/>
    <w:rsid w:val="008F1D28"/>
    <w:rsid w:val="008F1F98"/>
    <w:rsid w:val="008F3BAA"/>
    <w:rsid w:val="008F3CC5"/>
    <w:rsid w:val="008F3F0A"/>
    <w:rsid w:val="008F41D3"/>
    <w:rsid w:val="008F45E1"/>
    <w:rsid w:val="008F4A6E"/>
    <w:rsid w:val="008F5192"/>
    <w:rsid w:val="008F5967"/>
    <w:rsid w:val="008F6254"/>
    <w:rsid w:val="008F6BDB"/>
    <w:rsid w:val="008F7328"/>
    <w:rsid w:val="008F78A6"/>
    <w:rsid w:val="008F7AE0"/>
    <w:rsid w:val="009000CD"/>
    <w:rsid w:val="00900260"/>
    <w:rsid w:val="00901B27"/>
    <w:rsid w:val="00902085"/>
    <w:rsid w:val="009033BF"/>
    <w:rsid w:val="00903C4F"/>
    <w:rsid w:val="00903DBF"/>
    <w:rsid w:val="0090476A"/>
    <w:rsid w:val="00904A29"/>
    <w:rsid w:val="00906173"/>
    <w:rsid w:val="00906CAA"/>
    <w:rsid w:val="00907869"/>
    <w:rsid w:val="00907ACD"/>
    <w:rsid w:val="009101B7"/>
    <w:rsid w:val="00910530"/>
    <w:rsid w:val="00910D0E"/>
    <w:rsid w:val="00910E05"/>
    <w:rsid w:val="00910F15"/>
    <w:rsid w:val="00912690"/>
    <w:rsid w:val="0091305C"/>
    <w:rsid w:val="009143FE"/>
    <w:rsid w:val="00914638"/>
    <w:rsid w:val="00915BE2"/>
    <w:rsid w:val="00916657"/>
    <w:rsid w:val="00916E22"/>
    <w:rsid w:val="00916FCB"/>
    <w:rsid w:val="00917077"/>
    <w:rsid w:val="009170AB"/>
    <w:rsid w:val="0091756F"/>
    <w:rsid w:val="009177EE"/>
    <w:rsid w:val="009178F8"/>
    <w:rsid w:val="009179AA"/>
    <w:rsid w:val="00917EF9"/>
    <w:rsid w:val="009209BE"/>
    <w:rsid w:val="00921A0A"/>
    <w:rsid w:val="00921EBA"/>
    <w:rsid w:val="00922467"/>
    <w:rsid w:val="00922646"/>
    <w:rsid w:val="00922692"/>
    <w:rsid w:val="00922709"/>
    <w:rsid w:val="009231B4"/>
    <w:rsid w:val="00923A4C"/>
    <w:rsid w:val="00923C36"/>
    <w:rsid w:val="009242B7"/>
    <w:rsid w:val="0092433A"/>
    <w:rsid w:val="00924452"/>
    <w:rsid w:val="00924F87"/>
    <w:rsid w:val="00925587"/>
    <w:rsid w:val="00925B6D"/>
    <w:rsid w:val="00927BF5"/>
    <w:rsid w:val="00927E15"/>
    <w:rsid w:val="009300F0"/>
    <w:rsid w:val="009313AD"/>
    <w:rsid w:val="009318B7"/>
    <w:rsid w:val="00931C48"/>
    <w:rsid w:val="009326D3"/>
    <w:rsid w:val="00933258"/>
    <w:rsid w:val="00933C4F"/>
    <w:rsid w:val="009340F9"/>
    <w:rsid w:val="00935B01"/>
    <w:rsid w:val="0093614D"/>
    <w:rsid w:val="00936F04"/>
    <w:rsid w:val="00937D13"/>
    <w:rsid w:val="0094024A"/>
    <w:rsid w:val="0094043E"/>
    <w:rsid w:val="009404D3"/>
    <w:rsid w:val="00940A7F"/>
    <w:rsid w:val="009416EC"/>
    <w:rsid w:val="00941D70"/>
    <w:rsid w:val="00942AAB"/>
    <w:rsid w:val="009438B5"/>
    <w:rsid w:val="00943D45"/>
    <w:rsid w:val="00944047"/>
    <w:rsid w:val="00944162"/>
    <w:rsid w:val="00944A09"/>
    <w:rsid w:val="00945643"/>
    <w:rsid w:val="00945644"/>
    <w:rsid w:val="00945C36"/>
    <w:rsid w:val="009463A0"/>
    <w:rsid w:val="009464CC"/>
    <w:rsid w:val="0094712B"/>
    <w:rsid w:val="0094757E"/>
    <w:rsid w:val="0094758F"/>
    <w:rsid w:val="00947C8B"/>
    <w:rsid w:val="00947C8E"/>
    <w:rsid w:val="00950C26"/>
    <w:rsid w:val="009513B2"/>
    <w:rsid w:val="00951622"/>
    <w:rsid w:val="00951B41"/>
    <w:rsid w:val="00951CA5"/>
    <w:rsid w:val="00951DE5"/>
    <w:rsid w:val="00952C10"/>
    <w:rsid w:val="00952E4B"/>
    <w:rsid w:val="00952EE4"/>
    <w:rsid w:val="009533C7"/>
    <w:rsid w:val="0095391A"/>
    <w:rsid w:val="00953CFE"/>
    <w:rsid w:val="009544E6"/>
    <w:rsid w:val="00954850"/>
    <w:rsid w:val="0095529F"/>
    <w:rsid w:val="00955542"/>
    <w:rsid w:val="00957202"/>
    <w:rsid w:val="009578B2"/>
    <w:rsid w:val="00957B47"/>
    <w:rsid w:val="00957BDC"/>
    <w:rsid w:val="009604E5"/>
    <w:rsid w:val="00960D74"/>
    <w:rsid w:val="00961C84"/>
    <w:rsid w:val="00961CC7"/>
    <w:rsid w:val="00961D2D"/>
    <w:rsid w:val="00964544"/>
    <w:rsid w:val="009649E0"/>
    <w:rsid w:val="00965090"/>
    <w:rsid w:val="00965124"/>
    <w:rsid w:val="00965828"/>
    <w:rsid w:val="00966258"/>
    <w:rsid w:val="00966904"/>
    <w:rsid w:val="0096694D"/>
    <w:rsid w:val="009677FC"/>
    <w:rsid w:val="0096780B"/>
    <w:rsid w:val="00967A2F"/>
    <w:rsid w:val="00970830"/>
    <w:rsid w:val="00970E79"/>
    <w:rsid w:val="0097150C"/>
    <w:rsid w:val="00971696"/>
    <w:rsid w:val="00971773"/>
    <w:rsid w:val="009719C1"/>
    <w:rsid w:val="00971D4C"/>
    <w:rsid w:val="00971DEE"/>
    <w:rsid w:val="00972060"/>
    <w:rsid w:val="00972C24"/>
    <w:rsid w:val="00972D45"/>
    <w:rsid w:val="00972F2D"/>
    <w:rsid w:val="00973A80"/>
    <w:rsid w:val="00973F9F"/>
    <w:rsid w:val="009746BE"/>
    <w:rsid w:val="009750ED"/>
    <w:rsid w:val="0097511C"/>
    <w:rsid w:val="00975FF7"/>
    <w:rsid w:val="00976A55"/>
    <w:rsid w:val="00976A7E"/>
    <w:rsid w:val="00976E96"/>
    <w:rsid w:val="00977DA0"/>
    <w:rsid w:val="00980402"/>
    <w:rsid w:val="0098191D"/>
    <w:rsid w:val="00981EB4"/>
    <w:rsid w:val="00982143"/>
    <w:rsid w:val="009821C1"/>
    <w:rsid w:val="009822B5"/>
    <w:rsid w:val="00982A42"/>
    <w:rsid w:val="00983019"/>
    <w:rsid w:val="00983367"/>
    <w:rsid w:val="009836D4"/>
    <w:rsid w:val="00984DD9"/>
    <w:rsid w:val="00985864"/>
    <w:rsid w:val="00985944"/>
    <w:rsid w:val="00985A11"/>
    <w:rsid w:val="00985BF8"/>
    <w:rsid w:val="00986E5C"/>
    <w:rsid w:val="0098736E"/>
    <w:rsid w:val="00987A7E"/>
    <w:rsid w:val="00990D35"/>
    <w:rsid w:val="00991315"/>
    <w:rsid w:val="00991431"/>
    <w:rsid w:val="0099187D"/>
    <w:rsid w:val="00992382"/>
    <w:rsid w:val="00992843"/>
    <w:rsid w:val="009928A8"/>
    <w:rsid w:val="009942EB"/>
    <w:rsid w:val="00994D51"/>
    <w:rsid w:val="00995189"/>
    <w:rsid w:val="00995D0D"/>
    <w:rsid w:val="009974CA"/>
    <w:rsid w:val="00997DF2"/>
    <w:rsid w:val="009A0E56"/>
    <w:rsid w:val="009A156A"/>
    <w:rsid w:val="009A17A3"/>
    <w:rsid w:val="009A2B2B"/>
    <w:rsid w:val="009A30C3"/>
    <w:rsid w:val="009A3A59"/>
    <w:rsid w:val="009A3BB7"/>
    <w:rsid w:val="009A3C68"/>
    <w:rsid w:val="009A3F51"/>
    <w:rsid w:val="009A40D7"/>
    <w:rsid w:val="009A43E4"/>
    <w:rsid w:val="009A511B"/>
    <w:rsid w:val="009A5B1B"/>
    <w:rsid w:val="009A5C9A"/>
    <w:rsid w:val="009A61C8"/>
    <w:rsid w:val="009A7DE4"/>
    <w:rsid w:val="009A7EC2"/>
    <w:rsid w:val="009B0008"/>
    <w:rsid w:val="009B0BBB"/>
    <w:rsid w:val="009B1504"/>
    <w:rsid w:val="009B1C57"/>
    <w:rsid w:val="009B458F"/>
    <w:rsid w:val="009B4DA0"/>
    <w:rsid w:val="009B5929"/>
    <w:rsid w:val="009B5C13"/>
    <w:rsid w:val="009B793C"/>
    <w:rsid w:val="009B7C2E"/>
    <w:rsid w:val="009B7CB9"/>
    <w:rsid w:val="009B7D3F"/>
    <w:rsid w:val="009C0047"/>
    <w:rsid w:val="009C0592"/>
    <w:rsid w:val="009C11ED"/>
    <w:rsid w:val="009C3750"/>
    <w:rsid w:val="009C49A1"/>
    <w:rsid w:val="009C5563"/>
    <w:rsid w:val="009C5707"/>
    <w:rsid w:val="009C573B"/>
    <w:rsid w:val="009C6C39"/>
    <w:rsid w:val="009C7F80"/>
    <w:rsid w:val="009D01A1"/>
    <w:rsid w:val="009D0AD7"/>
    <w:rsid w:val="009D0DF7"/>
    <w:rsid w:val="009D14B3"/>
    <w:rsid w:val="009D1B19"/>
    <w:rsid w:val="009D1B56"/>
    <w:rsid w:val="009D2835"/>
    <w:rsid w:val="009D291E"/>
    <w:rsid w:val="009D2C1F"/>
    <w:rsid w:val="009D3345"/>
    <w:rsid w:val="009D365C"/>
    <w:rsid w:val="009D3DA9"/>
    <w:rsid w:val="009D4B1A"/>
    <w:rsid w:val="009D6976"/>
    <w:rsid w:val="009D6B7C"/>
    <w:rsid w:val="009D7796"/>
    <w:rsid w:val="009E0080"/>
    <w:rsid w:val="009E1F03"/>
    <w:rsid w:val="009E2694"/>
    <w:rsid w:val="009E2F39"/>
    <w:rsid w:val="009E409C"/>
    <w:rsid w:val="009E4A93"/>
    <w:rsid w:val="009E4F44"/>
    <w:rsid w:val="009E4F7A"/>
    <w:rsid w:val="009E5004"/>
    <w:rsid w:val="009E5C81"/>
    <w:rsid w:val="009E5D24"/>
    <w:rsid w:val="009E7127"/>
    <w:rsid w:val="009E7EB3"/>
    <w:rsid w:val="009F081F"/>
    <w:rsid w:val="009F0A3E"/>
    <w:rsid w:val="009F0CCF"/>
    <w:rsid w:val="009F1232"/>
    <w:rsid w:val="009F1873"/>
    <w:rsid w:val="009F2408"/>
    <w:rsid w:val="009F36FE"/>
    <w:rsid w:val="009F4766"/>
    <w:rsid w:val="009F4DC5"/>
    <w:rsid w:val="009F4E72"/>
    <w:rsid w:val="009F5233"/>
    <w:rsid w:val="009F57A9"/>
    <w:rsid w:val="009F59CA"/>
    <w:rsid w:val="009F741D"/>
    <w:rsid w:val="009F7707"/>
    <w:rsid w:val="00A001EC"/>
    <w:rsid w:val="00A013BD"/>
    <w:rsid w:val="00A01E11"/>
    <w:rsid w:val="00A02683"/>
    <w:rsid w:val="00A02753"/>
    <w:rsid w:val="00A0299F"/>
    <w:rsid w:val="00A036F7"/>
    <w:rsid w:val="00A03D24"/>
    <w:rsid w:val="00A04CC0"/>
    <w:rsid w:val="00A060A8"/>
    <w:rsid w:val="00A060CB"/>
    <w:rsid w:val="00A060FE"/>
    <w:rsid w:val="00A06D9B"/>
    <w:rsid w:val="00A07298"/>
    <w:rsid w:val="00A072BE"/>
    <w:rsid w:val="00A07768"/>
    <w:rsid w:val="00A07BFB"/>
    <w:rsid w:val="00A1005A"/>
    <w:rsid w:val="00A10121"/>
    <w:rsid w:val="00A10AA8"/>
    <w:rsid w:val="00A12360"/>
    <w:rsid w:val="00A1268F"/>
    <w:rsid w:val="00A12744"/>
    <w:rsid w:val="00A12968"/>
    <w:rsid w:val="00A12B3C"/>
    <w:rsid w:val="00A131BE"/>
    <w:rsid w:val="00A132CF"/>
    <w:rsid w:val="00A1343B"/>
    <w:rsid w:val="00A135DA"/>
    <w:rsid w:val="00A13921"/>
    <w:rsid w:val="00A14634"/>
    <w:rsid w:val="00A15E2D"/>
    <w:rsid w:val="00A16474"/>
    <w:rsid w:val="00A16E98"/>
    <w:rsid w:val="00A170D5"/>
    <w:rsid w:val="00A177DD"/>
    <w:rsid w:val="00A20106"/>
    <w:rsid w:val="00A20316"/>
    <w:rsid w:val="00A20C13"/>
    <w:rsid w:val="00A21E85"/>
    <w:rsid w:val="00A22047"/>
    <w:rsid w:val="00A2216A"/>
    <w:rsid w:val="00A227B8"/>
    <w:rsid w:val="00A2297F"/>
    <w:rsid w:val="00A22D7C"/>
    <w:rsid w:val="00A26E29"/>
    <w:rsid w:val="00A27495"/>
    <w:rsid w:val="00A302F0"/>
    <w:rsid w:val="00A307D8"/>
    <w:rsid w:val="00A3121B"/>
    <w:rsid w:val="00A31567"/>
    <w:rsid w:val="00A31B96"/>
    <w:rsid w:val="00A32846"/>
    <w:rsid w:val="00A32AFF"/>
    <w:rsid w:val="00A331E2"/>
    <w:rsid w:val="00A333D2"/>
    <w:rsid w:val="00A33E40"/>
    <w:rsid w:val="00A3419B"/>
    <w:rsid w:val="00A343A5"/>
    <w:rsid w:val="00A3483A"/>
    <w:rsid w:val="00A3534E"/>
    <w:rsid w:val="00A353B0"/>
    <w:rsid w:val="00A35766"/>
    <w:rsid w:val="00A3604C"/>
    <w:rsid w:val="00A365B6"/>
    <w:rsid w:val="00A366B4"/>
    <w:rsid w:val="00A36B6F"/>
    <w:rsid w:val="00A36C48"/>
    <w:rsid w:val="00A37C9B"/>
    <w:rsid w:val="00A40364"/>
    <w:rsid w:val="00A40EC3"/>
    <w:rsid w:val="00A412F7"/>
    <w:rsid w:val="00A42D8F"/>
    <w:rsid w:val="00A441A3"/>
    <w:rsid w:val="00A44FD7"/>
    <w:rsid w:val="00A451B9"/>
    <w:rsid w:val="00A464E1"/>
    <w:rsid w:val="00A47A46"/>
    <w:rsid w:val="00A47CE9"/>
    <w:rsid w:val="00A50620"/>
    <w:rsid w:val="00A50A4D"/>
    <w:rsid w:val="00A51108"/>
    <w:rsid w:val="00A51427"/>
    <w:rsid w:val="00A51D5F"/>
    <w:rsid w:val="00A52C3C"/>
    <w:rsid w:val="00A52EA7"/>
    <w:rsid w:val="00A534D6"/>
    <w:rsid w:val="00A541CC"/>
    <w:rsid w:val="00A54448"/>
    <w:rsid w:val="00A550FA"/>
    <w:rsid w:val="00A55112"/>
    <w:rsid w:val="00A55132"/>
    <w:rsid w:val="00A55369"/>
    <w:rsid w:val="00A561B6"/>
    <w:rsid w:val="00A564BE"/>
    <w:rsid w:val="00A5758F"/>
    <w:rsid w:val="00A57C57"/>
    <w:rsid w:val="00A6002D"/>
    <w:rsid w:val="00A602D0"/>
    <w:rsid w:val="00A60620"/>
    <w:rsid w:val="00A60852"/>
    <w:rsid w:val="00A60CAC"/>
    <w:rsid w:val="00A60F66"/>
    <w:rsid w:val="00A612D2"/>
    <w:rsid w:val="00A61506"/>
    <w:rsid w:val="00A617C9"/>
    <w:rsid w:val="00A61F08"/>
    <w:rsid w:val="00A61FAE"/>
    <w:rsid w:val="00A63C0C"/>
    <w:rsid w:val="00A63F18"/>
    <w:rsid w:val="00A63F1F"/>
    <w:rsid w:val="00A65087"/>
    <w:rsid w:val="00A65485"/>
    <w:rsid w:val="00A65DFA"/>
    <w:rsid w:val="00A6613B"/>
    <w:rsid w:val="00A67139"/>
    <w:rsid w:val="00A674F1"/>
    <w:rsid w:val="00A70C98"/>
    <w:rsid w:val="00A7112F"/>
    <w:rsid w:val="00A71EE9"/>
    <w:rsid w:val="00A72198"/>
    <w:rsid w:val="00A72A7E"/>
    <w:rsid w:val="00A72D58"/>
    <w:rsid w:val="00A730F5"/>
    <w:rsid w:val="00A73498"/>
    <w:rsid w:val="00A73B7E"/>
    <w:rsid w:val="00A73C90"/>
    <w:rsid w:val="00A73D85"/>
    <w:rsid w:val="00A747BC"/>
    <w:rsid w:val="00A7506F"/>
    <w:rsid w:val="00A754BD"/>
    <w:rsid w:val="00A759B8"/>
    <w:rsid w:val="00A75DF5"/>
    <w:rsid w:val="00A76A2F"/>
    <w:rsid w:val="00A77DAB"/>
    <w:rsid w:val="00A810F4"/>
    <w:rsid w:val="00A812CD"/>
    <w:rsid w:val="00A81A28"/>
    <w:rsid w:val="00A82F78"/>
    <w:rsid w:val="00A83481"/>
    <w:rsid w:val="00A836E7"/>
    <w:rsid w:val="00A8491C"/>
    <w:rsid w:val="00A84C6A"/>
    <w:rsid w:val="00A84CF4"/>
    <w:rsid w:val="00A86E4A"/>
    <w:rsid w:val="00A86E8E"/>
    <w:rsid w:val="00A876A4"/>
    <w:rsid w:val="00A87827"/>
    <w:rsid w:val="00A87FF7"/>
    <w:rsid w:val="00A90107"/>
    <w:rsid w:val="00A902C5"/>
    <w:rsid w:val="00A90A46"/>
    <w:rsid w:val="00A9170E"/>
    <w:rsid w:val="00A9252A"/>
    <w:rsid w:val="00A92750"/>
    <w:rsid w:val="00A9294C"/>
    <w:rsid w:val="00A93BDA"/>
    <w:rsid w:val="00A94521"/>
    <w:rsid w:val="00A94625"/>
    <w:rsid w:val="00A94AC9"/>
    <w:rsid w:val="00A94DED"/>
    <w:rsid w:val="00A94FA1"/>
    <w:rsid w:val="00A95126"/>
    <w:rsid w:val="00A95342"/>
    <w:rsid w:val="00A9768D"/>
    <w:rsid w:val="00A97B39"/>
    <w:rsid w:val="00A97D50"/>
    <w:rsid w:val="00AA0905"/>
    <w:rsid w:val="00AA0E01"/>
    <w:rsid w:val="00AA18CD"/>
    <w:rsid w:val="00AA1A1E"/>
    <w:rsid w:val="00AA1D61"/>
    <w:rsid w:val="00AA230E"/>
    <w:rsid w:val="00AA24E2"/>
    <w:rsid w:val="00AA290F"/>
    <w:rsid w:val="00AA3501"/>
    <w:rsid w:val="00AA39FE"/>
    <w:rsid w:val="00AA3C14"/>
    <w:rsid w:val="00AA498B"/>
    <w:rsid w:val="00AA4C29"/>
    <w:rsid w:val="00AA5357"/>
    <w:rsid w:val="00AA5B39"/>
    <w:rsid w:val="00AA5F39"/>
    <w:rsid w:val="00AA6655"/>
    <w:rsid w:val="00AA6EF2"/>
    <w:rsid w:val="00AA7B15"/>
    <w:rsid w:val="00AB0A53"/>
    <w:rsid w:val="00AB1E3D"/>
    <w:rsid w:val="00AB1F18"/>
    <w:rsid w:val="00AB428D"/>
    <w:rsid w:val="00AB509F"/>
    <w:rsid w:val="00AB58D1"/>
    <w:rsid w:val="00AB599A"/>
    <w:rsid w:val="00AB5A24"/>
    <w:rsid w:val="00AB5F58"/>
    <w:rsid w:val="00AB6314"/>
    <w:rsid w:val="00AB65DC"/>
    <w:rsid w:val="00AB65EF"/>
    <w:rsid w:val="00AB69C7"/>
    <w:rsid w:val="00AB7F47"/>
    <w:rsid w:val="00AC0001"/>
    <w:rsid w:val="00AC0442"/>
    <w:rsid w:val="00AC0C9B"/>
    <w:rsid w:val="00AC1133"/>
    <w:rsid w:val="00AC130B"/>
    <w:rsid w:val="00AC21E8"/>
    <w:rsid w:val="00AC24C2"/>
    <w:rsid w:val="00AC2EE6"/>
    <w:rsid w:val="00AC3468"/>
    <w:rsid w:val="00AC3828"/>
    <w:rsid w:val="00AC3BA1"/>
    <w:rsid w:val="00AC4542"/>
    <w:rsid w:val="00AC51A2"/>
    <w:rsid w:val="00AC53AD"/>
    <w:rsid w:val="00AC580A"/>
    <w:rsid w:val="00AC6DE7"/>
    <w:rsid w:val="00AC735A"/>
    <w:rsid w:val="00AC7DB4"/>
    <w:rsid w:val="00AD09A7"/>
    <w:rsid w:val="00AD179D"/>
    <w:rsid w:val="00AD191E"/>
    <w:rsid w:val="00AD260C"/>
    <w:rsid w:val="00AD311A"/>
    <w:rsid w:val="00AD4B34"/>
    <w:rsid w:val="00AD5484"/>
    <w:rsid w:val="00AD59D7"/>
    <w:rsid w:val="00AD5A86"/>
    <w:rsid w:val="00AD5D02"/>
    <w:rsid w:val="00AD7738"/>
    <w:rsid w:val="00AD7769"/>
    <w:rsid w:val="00AE01E1"/>
    <w:rsid w:val="00AE0949"/>
    <w:rsid w:val="00AE17BA"/>
    <w:rsid w:val="00AE1E1C"/>
    <w:rsid w:val="00AE2079"/>
    <w:rsid w:val="00AE2548"/>
    <w:rsid w:val="00AE269B"/>
    <w:rsid w:val="00AE37B0"/>
    <w:rsid w:val="00AE3B95"/>
    <w:rsid w:val="00AE42CE"/>
    <w:rsid w:val="00AE455D"/>
    <w:rsid w:val="00AE46CD"/>
    <w:rsid w:val="00AE4E88"/>
    <w:rsid w:val="00AE4EF4"/>
    <w:rsid w:val="00AE51E2"/>
    <w:rsid w:val="00AE62BA"/>
    <w:rsid w:val="00AE651A"/>
    <w:rsid w:val="00AE73EE"/>
    <w:rsid w:val="00AF14FE"/>
    <w:rsid w:val="00AF15DF"/>
    <w:rsid w:val="00AF2586"/>
    <w:rsid w:val="00AF2EE3"/>
    <w:rsid w:val="00AF3199"/>
    <w:rsid w:val="00AF4455"/>
    <w:rsid w:val="00AF4F27"/>
    <w:rsid w:val="00AF571F"/>
    <w:rsid w:val="00AF57C8"/>
    <w:rsid w:val="00AF65EF"/>
    <w:rsid w:val="00AF673E"/>
    <w:rsid w:val="00AF6FF4"/>
    <w:rsid w:val="00AF79E4"/>
    <w:rsid w:val="00AF79F3"/>
    <w:rsid w:val="00B001C6"/>
    <w:rsid w:val="00B014D4"/>
    <w:rsid w:val="00B01FBB"/>
    <w:rsid w:val="00B026F6"/>
    <w:rsid w:val="00B02E7D"/>
    <w:rsid w:val="00B0344C"/>
    <w:rsid w:val="00B036F5"/>
    <w:rsid w:val="00B03C9D"/>
    <w:rsid w:val="00B04F6E"/>
    <w:rsid w:val="00B053C4"/>
    <w:rsid w:val="00B05F01"/>
    <w:rsid w:val="00B07797"/>
    <w:rsid w:val="00B10DCE"/>
    <w:rsid w:val="00B111AC"/>
    <w:rsid w:val="00B1124D"/>
    <w:rsid w:val="00B11344"/>
    <w:rsid w:val="00B11AD6"/>
    <w:rsid w:val="00B11E2D"/>
    <w:rsid w:val="00B11ECC"/>
    <w:rsid w:val="00B11ED8"/>
    <w:rsid w:val="00B121FB"/>
    <w:rsid w:val="00B12F9B"/>
    <w:rsid w:val="00B1300A"/>
    <w:rsid w:val="00B13823"/>
    <w:rsid w:val="00B1442F"/>
    <w:rsid w:val="00B14D95"/>
    <w:rsid w:val="00B15465"/>
    <w:rsid w:val="00B1570F"/>
    <w:rsid w:val="00B17DB5"/>
    <w:rsid w:val="00B2080D"/>
    <w:rsid w:val="00B2139A"/>
    <w:rsid w:val="00B218B6"/>
    <w:rsid w:val="00B218C6"/>
    <w:rsid w:val="00B21FE8"/>
    <w:rsid w:val="00B2224F"/>
    <w:rsid w:val="00B224D4"/>
    <w:rsid w:val="00B22506"/>
    <w:rsid w:val="00B22634"/>
    <w:rsid w:val="00B22993"/>
    <w:rsid w:val="00B22F0E"/>
    <w:rsid w:val="00B230F5"/>
    <w:rsid w:val="00B23C69"/>
    <w:rsid w:val="00B23ED0"/>
    <w:rsid w:val="00B242D5"/>
    <w:rsid w:val="00B2465D"/>
    <w:rsid w:val="00B24F01"/>
    <w:rsid w:val="00B2506A"/>
    <w:rsid w:val="00B25710"/>
    <w:rsid w:val="00B25C73"/>
    <w:rsid w:val="00B26ECD"/>
    <w:rsid w:val="00B27024"/>
    <w:rsid w:val="00B27A66"/>
    <w:rsid w:val="00B301DC"/>
    <w:rsid w:val="00B30966"/>
    <w:rsid w:val="00B30AC5"/>
    <w:rsid w:val="00B3178E"/>
    <w:rsid w:val="00B31987"/>
    <w:rsid w:val="00B331D3"/>
    <w:rsid w:val="00B3324C"/>
    <w:rsid w:val="00B3328F"/>
    <w:rsid w:val="00B3361E"/>
    <w:rsid w:val="00B33CAE"/>
    <w:rsid w:val="00B35062"/>
    <w:rsid w:val="00B35D92"/>
    <w:rsid w:val="00B36788"/>
    <w:rsid w:val="00B40107"/>
    <w:rsid w:val="00B4283D"/>
    <w:rsid w:val="00B4317D"/>
    <w:rsid w:val="00B43263"/>
    <w:rsid w:val="00B435D9"/>
    <w:rsid w:val="00B43C17"/>
    <w:rsid w:val="00B43ED9"/>
    <w:rsid w:val="00B441AD"/>
    <w:rsid w:val="00B44CBD"/>
    <w:rsid w:val="00B44CE9"/>
    <w:rsid w:val="00B44F76"/>
    <w:rsid w:val="00B45734"/>
    <w:rsid w:val="00B45902"/>
    <w:rsid w:val="00B4604B"/>
    <w:rsid w:val="00B47186"/>
    <w:rsid w:val="00B47565"/>
    <w:rsid w:val="00B47ACF"/>
    <w:rsid w:val="00B50537"/>
    <w:rsid w:val="00B50C5E"/>
    <w:rsid w:val="00B51938"/>
    <w:rsid w:val="00B51B71"/>
    <w:rsid w:val="00B51F59"/>
    <w:rsid w:val="00B5206C"/>
    <w:rsid w:val="00B520D2"/>
    <w:rsid w:val="00B52B7B"/>
    <w:rsid w:val="00B534AE"/>
    <w:rsid w:val="00B53789"/>
    <w:rsid w:val="00B53E0F"/>
    <w:rsid w:val="00B5419D"/>
    <w:rsid w:val="00B54517"/>
    <w:rsid w:val="00B54B64"/>
    <w:rsid w:val="00B550A2"/>
    <w:rsid w:val="00B5537D"/>
    <w:rsid w:val="00B55833"/>
    <w:rsid w:val="00B55915"/>
    <w:rsid w:val="00B55C33"/>
    <w:rsid w:val="00B56142"/>
    <w:rsid w:val="00B56643"/>
    <w:rsid w:val="00B5670F"/>
    <w:rsid w:val="00B56A28"/>
    <w:rsid w:val="00B56C5D"/>
    <w:rsid w:val="00B56E58"/>
    <w:rsid w:val="00B57297"/>
    <w:rsid w:val="00B57787"/>
    <w:rsid w:val="00B57C9C"/>
    <w:rsid w:val="00B60824"/>
    <w:rsid w:val="00B6144F"/>
    <w:rsid w:val="00B61A84"/>
    <w:rsid w:val="00B62B66"/>
    <w:rsid w:val="00B63102"/>
    <w:rsid w:val="00B63930"/>
    <w:rsid w:val="00B64103"/>
    <w:rsid w:val="00B643E6"/>
    <w:rsid w:val="00B6501D"/>
    <w:rsid w:val="00B65219"/>
    <w:rsid w:val="00B65E93"/>
    <w:rsid w:val="00B66647"/>
    <w:rsid w:val="00B703D6"/>
    <w:rsid w:val="00B70764"/>
    <w:rsid w:val="00B70C7A"/>
    <w:rsid w:val="00B71DDF"/>
    <w:rsid w:val="00B72083"/>
    <w:rsid w:val="00B7249D"/>
    <w:rsid w:val="00B72726"/>
    <w:rsid w:val="00B72DF8"/>
    <w:rsid w:val="00B730FC"/>
    <w:rsid w:val="00B73229"/>
    <w:rsid w:val="00B7342D"/>
    <w:rsid w:val="00B736A2"/>
    <w:rsid w:val="00B744C9"/>
    <w:rsid w:val="00B74AC9"/>
    <w:rsid w:val="00B74CD2"/>
    <w:rsid w:val="00B7525B"/>
    <w:rsid w:val="00B7544F"/>
    <w:rsid w:val="00B755FA"/>
    <w:rsid w:val="00B7560D"/>
    <w:rsid w:val="00B7625C"/>
    <w:rsid w:val="00B764ED"/>
    <w:rsid w:val="00B7663E"/>
    <w:rsid w:val="00B76C60"/>
    <w:rsid w:val="00B77B39"/>
    <w:rsid w:val="00B77EFF"/>
    <w:rsid w:val="00B77FFE"/>
    <w:rsid w:val="00B8059C"/>
    <w:rsid w:val="00B806F5"/>
    <w:rsid w:val="00B80929"/>
    <w:rsid w:val="00B80A5F"/>
    <w:rsid w:val="00B8163A"/>
    <w:rsid w:val="00B819E3"/>
    <w:rsid w:val="00B82977"/>
    <w:rsid w:val="00B82A8A"/>
    <w:rsid w:val="00B82E8C"/>
    <w:rsid w:val="00B844BE"/>
    <w:rsid w:val="00B84A95"/>
    <w:rsid w:val="00B84D0B"/>
    <w:rsid w:val="00B85ADF"/>
    <w:rsid w:val="00B87562"/>
    <w:rsid w:val="00B876E3"/>
    <w:rsid w:val="00B87C17"/>
    <w:rsid w:val="00B90506"/>
    <w:rsid w:val="00B9078F"/>
    <w:rsid w:val="00B90B69"/>
    <w:rsid w:val="00B90CB8"/>
    <w:rsid w:val="00B9133C"/>
    <w:rsid w:val="00B943B7"/>
    <w:rsid w:val="00B94B96"/>
    <w:rsid w:val="00B952C6"/>
    <w:rsid w:val="00B954F7"/>
    <w:rsid w:val="00B960B3"/>
    <w:rsid w:val="00B96114"/>
    <w:rsid w:val="00B96F6D"/>
    <w:rsid w:val="00B97478"/>
    <w:rsid w:val="00B97D34"/>
    <w:rsid w:val="00BA08E6"/>
    <w:rsid w:val="00BA152A"/>
    <w:rsid w:val="00BA354A"/>
    <w:rsid w:val="00BA3602"/>
    <w:rsid w:val="00BA3D7C"/>
    <w:rsid w:val="00BA3F7D"/>
    <w:rsid w:val="00BA41CD"/>
    <w:rsid w:val="00BA4AB2"/>
    <w:rsid w:val="00BA4B04"/>
    <w:rsid w:val="00BA5BF1"/>
    <w:rsid w:val="00BA6EFA"/>
    <w:rsid w:val="00BA736E"/>
    <w:rsid w:val="00BA7660"/>
    <w:rsid w:val="00BA76AE"/>
    <w:rsid w:val="00BB0280"/>
    <w:rsid w:val="00BB154E"/>
    <w:rsid w:val="00BB18F3"/>
    <w:rsid w:val="00BB2620"/>
    <w:rsid w:val="00BB4095"/>
    <w:rsid w:val="00BB40E7"/>
    <w:rsid w:val="00BB4B18"/>
    <w:rsid w:val="00BB51D7"/>
    <w:rsid w:val="00BB5338"/>
    <w:rsid w:val="00BB5381"/>
    <w:rsid w:val="00BB56D5"/>
    <w:rsid w:val="00BB5F6D"/>
    <w:rsid w:val="00BB705B"/>
    <w:rsid w:val="00BB7903"/>
    <w:rsid w:val="00BB7C80"/>
    <w:rsid w:val="00BC083B"/>
    <w:rsid w:val="00BC0851"/>
    <w:rsid w:val="00BC0E3A"/>
    <w:rsid w:val="00BC1C93"/>
    <w:rsid w:val="00BC1EC4"/>
    <w:rsid w:val="00BC2457"/>
    <w:rsid w:val="00BC44F2"/>
    <w:rsid w:val="00BC51CB"/>
    <w:rsid w:val="00BC5B80"/>
    <w:rsid w:val="00BC694A"/>
    <w:rsid w:val="00BC6999"/>
    <w:rsid w:val="00BC7131"/>
    <w:rsid w:val="00BC7518"/>
    <w:rsid w:val="00BC78E9"/>
    <w:rsid w:val="00BD0CE5"/>
    <w:rsid w:val="00BD1A1B"/>
    <w:rsid w:val="00BD2623"/>
    <w:rsid w:val="00BD2A00"/>
    <w:rsid w:val="00BD366D"/>
    <w:rsid w:val="00BD3683"/>
    <w:rsid w:val="00BD3A32"/>
    <w:rsid w:val="00BD3BE3"/>
    <w:rsid w:val="00BD42FE"/>
    <w:rsid w:val="00BD4484"/>
    <w:rsid w:val="00BD46D9"/>
    <w:rsid w:val="00BD4977"/>
    <w:rsid w:val="00BD51D8"/>
    <w:rsid w:val="00BD5588"/>
    <w:rsid w:val="00BD5E57"/>
    <w:rsid w:val="00BD633E"/>
    <w:rsid w:val="00BD67A1"/>
    <w:rsid w:val="00BD6B14"/>
    <w:rsid w:val="00BD6C76"/>
    <w:rsid w:val="00BE00B3"/>
    <w:rsid w:val="00BE0464"/>
    <w:rsid w:val="00BE0929"/>
    <w:rsid w:val="00BE0A88"/>
    <w:rsid w:val="00BE1ABA"/>
    <w:rsid w:val="00BE1B60"/>
    <w:rsid w:val="00BE1F2A"/>
    <w:rsid w:val="00BE2A5C"/>
    <w:rsid w:val="00BE2C90"/>
    <w:rsid w:val="00BE2DFC"/>
    <w:rsid w:val="00BE42DA"/>
    <w:rsid w:val="00BE55C8"/>
    <w:rsid w:val="00BE5856"/>
    <w:rsid w:val="00BE5A5C"/>
    <w:rsid w:val="00BE5B25"/>
    <w:rsid w:val="00BE5ED5"/>
    <w:rsid w:val="00BE63B7"/>
    <w:rsid w:val="00BE6E86"/>
    <w:rsid w:val="00BE78F5"/>
    <w:rsid w:val="00BE7BF8"/>
    <w:rsid w:val="00BE7F3E"/>
    <w:rsid w:val="00BF1193"/>
    <w:rsid w:val="00BF152F"/>
    <w:rsid w:val="00BF1838"/>
    <w:rsid w:val="00BF21E4"/>
    <w:rsid w:val="00BF31FB"/>
    <w:rsid w:val="00BF393C"/>
    <w:rsid w:val="00BF3D60"/>
    <w:rsid w:val="00BF4247"/>
    <w:rsid w:val="00BF4AF4"/>
    <w:rsid w:val="00BF4EBB"/>
    <w:rsid w:val="00BF4FE5"/>
    <w:rsid w:val="00BF5C86"/>
    <w:rsid w:val="00BF5F0D"/>
    <w:rsid w:val="00BF64F0"/>
    <w:rsid w:val="00BF663E"/>
    <w:rsid w:val="00BF72AD"/>
    <w:rsid w:val="00C003AC"/>
    <w:rsid w:val="00C01067"/>
    <w:rsid w:val="00C013F0"/>
    <w:rsid w:val="00C016DF"/>
    <w:rsid w:val="00C01B99"/>
    <w:rsid w:val="00C01CA1"/>
    <w:rsid w:val="00C02E5B"/>
    <w:rsid w:val="00C045EC"/>
    <w:rsid w:val="00C051CD"/>
    <w:rsid w:val="00C05856"/>
    <w:rsid w:val="00C066E6"/>
    <w:rsid w:val="00C06942"/>
    <w:rsid w:val="00C0791A"/>
    <w:rsid w:val="00C07C06"/>
    <w:rsid w:val="00C100D3"/>
    <w:rsid w:val="00C10143"/>
    <w:rsid w:val="00C10259"/>
    <w:rsid w:val="00C10A7A"/>
    <w:rsid w:val="00C1113B"/>
    <w:rsid w:val="00C112C2"/>
    <w:rsid w:val="00C112D8"/>
    <w:rsid w:val="00C117A4"/>
    <w:rsid w:val="00C11E26"/>
    <w:rsid w:val="00C1277F"/>
    <w:rsid w:val="00C13339"/>
    <w:rsid w:val="00C1384E"/>
    <w:rsid w:val="00C13A5D"/>
    <w:rsid w:val="00C1449A"/>
    <w:rsid w:val="00C14A6B"/>
    <w:rsid w:val="00C16E2D"/>
    <w:rsid w:val="00C16F5F"/>
    <w:rsid w:val="00C17547"/>
    <w:rsid w:val="00C216FC"/>
    <w:rsid w:val="00C2333C"/>
    <w:rsid w:val="00C24ECC"/>
    <w:rsid w:val="00C252BC"/>
    <w:rsid w:val="00C2590D"/>
    <w:rsid w:val="00C25922"/>
    <w:rsid w:val="00C25923"/>
    <w:rsid w:val="00C25A5E"/>
    <w:rsid w:val="00C25D79"/>
    <w:rsid w:val="00C263B0"/>
    <w:rsid w:val="00C2667F"/>
    <w:rsid w:val="00C26ED1"/>
    <w:rsid w:val="00C27740"/>
    <w:rsid w:val="00C27EC4"/>
    <w:rsid w:val="00C30866"/>
    <w:rsid w:val="00C30BE8"/>
    <w:rsid w:val="00C31267"/>
    <w:rsid w:val="00C334D8"/>
    <w:rsid w:val="00C338DA"/>
    <w:rsid w:val="00C3392A"/>
    <w:rsid w:val="00C339B1"/>
    <w:rsid w:val="00C33AF1"/>
    <w:rsid w:val="00C34A56"/>
    <w:rsid w:val="00C35A98"/>
    <w:rsid w:val="00C36389"/>
    <w:rsid w:val="00C36444"/>
    <w:rsid w:val="00C3653C"/>
    <w:rsid w:val="00C36FE0"/>
    <w:rsid w:val="00C3705B"/>
    <w:rsid w:val="00C375CD"/>
    <w:rsid w:val="00C37A63"/>
    <w:rsid w:val="00C4099E"/>
    <w:rsid w:val="00C41987"/>
    <w:rsid w:val="00C421E7"/>
    <w:rsid w:val="00C424F3"/>
    <w:rsid w:val="00C425FA"/>
    <w:rsid w:val="00C432A4"/>
    <w:rsid w:val="00C443EA"/>
    <w:rsid w:val="00C4440D"/>
    <w:rsid w:val="00C44AB2"/>
    <w:rsid w:val="00C44B42"/>
    <w:rsid w:val="00C45FF0"/>
    <w:rsid w:val="00C46998"/>
    <w:rsid w:val="00C478A0"/>
    <w:rsid w:val="00C478C2"/>
    <w:rsid w:val="00C47AA8"/>
    <w:rsid w:val="00C47D8E"/>
    <w:rsid w:val="00C47E29"/>
    <w:rsid w:val="00C5012E"/>
    <w:rsid w:val="00C501F0"/>
    <w:rsid w:val="00C50EF1"/>
    <w:rsid w:val="00C51C2C"/>
    <w:rsid w:val="00C520F6"/>
    <w:rsid w:val="00C52140"/>
    <w:rsid w:val="00C52316"/>
    <w:rsid w:val="00C52606"/>
    <w:rsid w:val="00C52B62"/>
    <w:rsid w:val="00C52F54"/>
    <w:rsid w:val="00C5378A"/>
    <w:rsid w:val="00C541CB"/>
    <w:rsid w:val="00C54D56"/>
    <w:rsid w:val="00C55461"/>
    <w:rsid w:val="00C555E3"/>
    <w:rsid w:val="00C60EDF"/>
    <w:rsid w:val="00C60FBF"/>
    <w:rsid w:val="00C62869"/>
    <w:rsid w:val="00C631E0"/>
    <w:rsid w:val="00C636A6"/>
    <w:rsid w:val="00C6418A"/>
    <w:rsid w:val="00C6431C"/>
    <w:rsid w:val="00C64863"/>
    <w:rsid w:val="00C64BDF"/>
    <w:rsid w:val="00C64C13"/>
    <w:rsid w:val="00C655A4"/>
    <w:rsid w:val="00C65BB2"/>
    <w:rsid w:val="00C66985"/>
    <w:rsid w:val="00C669A3"/>
    <w:rsid w:val="00C66E5E"/>
    <w:rsid w:val="00C672AA"/>
    <w:rsid w:val="00C6737B"/>
    <w:rsid w:val="00C677A2"/>
    <w:rsid w:val="00C701A4"/>
    <w:rsid w:val="00C7136E"/>
    <w:rsid w:val="00C71D57"/>
    <w:rsid w:val="00C72B01"/>
    <w:rsid w:val="00C72DF9"/>
    <w:rsid w:val="00C73205"/>
    <w:rsid w:val="00C744A7"/>
    <w:rsid w:val="00C747C5"/>
    <w:rsid w:val="00C7671E"/>
    <w:rsid w:val="00C767E4"/>
    <w:rsid w:val="00C770E0"/>
    <w:rsid w:val="00C7723E"/>
    <w:rsid w:val="00C802D1"/>
    <w:rsid w:val="00C81263"/>
    <w:rsid w:val="00C8130A"/>
    <w:rsid w:val="00C81488"/>
    <w:rsid w:val="00C81565"/>
    <w:rsid w:val="00C816CB"/>
    <w:rsid w:val="00C819BB"/>
    <w:rsid w:val="00C82D3B"/>
    <w:rsid w:val="00C8347A"/>
    <w:rsid w:val="00C845CF"/>
    <w:rsid w:val="00C84FAB"/>
    <w:rsid w:val="00C85895"/>
    <w:rsid w:val="00C8663E"/>
    <w:rsid w:val="00C871B6"/>
    <w:rsid w:val="00C8776B"/>
    <w:rsid w:val="00C877E4"/>
    <w:rsid w:val="00C879C7"/>
    <w:rsid w:val="00C907A0"/>
    <w:rsid w:val="00C91059"/>
    <w:rsid w:val="00C91A3E"/>
    <w:rsid w:val="00C928DF"/>
    <w:rsid w:val="00C92DCE"/>
    <w:rsid w:val="00C92F68"/>
    <w:rsid w:val="00C934B4"/>
    <w:rsid w:val="00C93705"/>
    <w:rsid w:val="00C939D1"/>
    <w:rsid w:val="00C93BC3"/>
    <w:rsid w:val="00C94AAE"/>
    <w:rsid w:val="00C95A5C"/>
    <w:rsid w:val="00C95B94"/>
    <w:rsid w:val="00C96101"/>
    <w:rsid w:val="00C96472"/>
    <w:rsid w:val="00C969B8"/>
    <w:rsid w:val="00C974FF"/>
    <w:rsid w:val="00C9756D"/>
    <w:rsid w:val="00C97C30"/>
    <w:rsid w:val="00C97FE3"/>
    <w:rsid w:val="00CA2199"/>
    <w:rsid w:val="00CA26D1"/>
    <w:rsid w:val="00CA2992"/>
    <w:rsid w:val="00CA3829"/>
    <w:rsid w:val="00CA5D9E"/>
    <w:rsid w:val="00CA64A7"/>
    <w:rsid w:val="00CA6833"/>
    <w:rsid w:val="00CA7128"/>
    <w:rsid w:val="00CA72FE"/>
    <w:rsid w:val="00CA7913"/>
    <w:rsid w:val="00CB02C6"/>
    <w:rsid w:val="00CB03BF"/>
    <w:rsid w:val="00CB1CF7"/>
    <w:rsid w:val="00CB26E0"/>
    <w:rsid w:val="00CB3A9D"/>
    <w:rsid w:val="00CB4C42"/>
    <w:rsid w:val="00CB4DE0"/>
    <w:rsid w:val="00CB505F"/>
    <w:rsid w:val="00CB5355"/>
    <w:rsid w:val="00CB5FEC"/>
    <w:rsid w:val="00CB63C5"/>
    <w:rsid w:val="00CB7578"/>
    <w:rsid w:val="00CB7F9E"/>
    <w:rsid w:val="00CC0B75"/>
    <w:rsid w:val="00CC2350"/>
    <w:rsid w:val="00CC26A8"/>
    <w:rsid w:val="00CC284C"/>
    <w:rsid w:val="00CC28D3"/>
    <w:rsid w:val="00CC3953"/>
    <w:rsid w:val="00CC3F41"/>
    <w:rsid w:val="00CC3F57"/>
    <w:rsid w:val="00CC40BB"/>
    <w:rsid w:val="00CC4564"/>
    <w:rsid w:val="00CC4CC1"/>
    <w:rsid w:val="00CC64FB"/>
    <w:rsid w:val="00CC6BC1"/>
    <w:rsid w:val="00CC78C3"/>
    <w:rsid w:val="00CC7931"/>
    <w:rsid w:val="00CC7A95"/>
    <w:rsid w:val="00CD0606"/>
    <w:rsid w:val="00CD073E"/>
    <w:rsid w:val="00CD18DD"/>
    <w:rsid w:val="00CD23CD"/>
    <w:rsid w:val="00CD2556"/>
    <w:rsid w:val="00CD2C57"/>
    <w:rsid w:val="00CD2ED5"/>
    <w:rsid w:val="00CD3477"/>
    <w:rsid w:val="00CD4788"/>
    <w:rsid w:val="00CD5214"/>
    <w:rsid w:val="00CD5A84"/>
    <w:rsid w:val="00CD5C98"/>
    <w:rsid w:val="00CD7C3E"/>
    <w:rsid w:val="00CE0357"/>
    <w:rsid w:val="00CE03EE"/>
    <w:rsid w:val="00CE096B"/>
    <w:rsid w:val="00CE0CE8"/>
    <w:rsid w:val="00CE0E12"/>
    <w:rsid w:val="00CE1BC4"/>
    <w:rsid w:val="00CE1FD8"/>
    <w:rsid w:val="00CE2C53"/>
    <w:rsid w:val="00CE33A1"/>
    <w:rsid w:val="00CE3A08"/>
    <w:rsid w:val="00CE4964"/>
    <w:rsid w:val="00CE514C"/>
    <w:rsid w:val="00CE5188"/>
    <w:rsid w:val="00CE58DC"/>
    <w:rsid w:val="00CE7737"/>
    <w:rsid w:val="00CF072D"/>
    <w:rsid w:val="00CF0CBB"/>
    <w:rsid w:val="00CF1806"/>
    <w:rsid w:val="00CF1DBC"/>
    <w:rsid w:val="00CF29C1"/>
    <w:rsid w:val="00CF2D63"/>
    <w:rsid w:val="00CF397B"/>
    <w:rsid w:val="00CF41D5"/>
    <w:rsid w:val="00CF5827"/>
    <w:rsid w:val="00CF6317"/>
    <w:rsid w:val="00CF63C1"/>
    <w:rsid w:val="00CF78A2"/>
    <w:rsid w:val="00CF7C43"/>
    <w:rsid w:val="00D002D1"/>
    <w:rsid w:val="00D00656"/>
    <w:rsid w:val="00D00F7E"/>
    <w:rsid w:val="00D010F5"/>
    <w:rsid w:val="00D01925"/>
    <w:rsid w:val="00D0229E"/>
    <w:rsid w:val="00D024D2"/>
    <w:rsid w:val="00D03202"/>
    <w:rsid w:val="00D035A7"/>
    <w:rsid w:val="00D03E66"/>
    <w:rsid w:val="00D03F2E"/>
    <w:rsid w:val="00D04161"/>
    <w:rsid w:val="00D05736"/>
    <w:rsid w:val="00D0795A"/>
    <w:rsid w:val="00D079AB"/>
    <w:rsid w:val="00D07A81"/>
    <w:rsid w:val="00D07C60"/>
    <w:rsid w:val="00D07D0F"/>
    <w:rsid w:val="00D07D70"/>
    <w:rsid w:val="00D07F6C"/>
    <w:rsid w:val="00D1002E"/>
    <w:rsid w:val="00D102B1"/>
    <w:rsid w:val="00D1213A"/>
    <w:rsid w:val="00D1232A"/>
    <w:rsid w:val="00D131AD"/>
    <w:rsid w:val="00D1377F"/>
    <w:rsid w:val="00D13BFD"/>
    <w:rsid w:val="00D13E27"/>
    <w:rsid w:val="00D144A2"/>
    <w:rsid w:val="00D14CBA"/>
    <w:rsid w:val="00D155DD"/>
    <w:rsid w:val="00D163B1"/>
    <w:rsid w:val="00D16D6A"/>
    <w:rsid w:val="00D175B0"/>
    <w:rsid w:val="00D1764F"/>
    <w:rsid w:val="00D200C7"/>
    <w:rsid w:val="00D20662"/>
    <w:rsid w:val="00D20F39"/>
    <w:rsid w:val="00D2115F"/>
    <w:rsid w:val="00D2137A"/>
    <w:rsid w:val="00D2267B"/>
    <w:rsid w:val="00D23E77"/>
    <w:rsid w:val="00D23F2E"/>
    <w:rsid w:val="00D24501"/>
    <w:rsid w:val="00D24A52"/>
    <w:rsid w:val="00D2665D"/>
    <w:rsid w:val="00D27294"/>
    <w:rsid w:val="00D27AC0"/>
    <w:rsid w:val="00D3003B"/>
    <w:rsid w:val="00D30048"/>
    <w:rsid w:val="00D30B09"/>
    <w:rsid w:val="00D30F2D"/>
    <w:rsid w:val="00D313AB"/>
    <w:rsid w:val="00D31D6D"/>
    <w:rsid w:val="00D31D7A"/>
    <w:rsid w:val="00D34EE9"/>
    <w:rsid w:val="00D357F0"/>
    <w:rsid w:val="00D35DDA"/>
    <w:rsid w:val="00D36090"/>
    <w:rsid w:val="00D36AFD"/>
    <w:rsid w:val="00D36C07"/>
    <w:rsid w:val="00D3774E"/>
    <w:rsid w:val="00D37A24"/>
    <w:rsid w:val="00D37A3D"/>
    <w:rsid w:val="00D41043"/>
    <w:rsid w:val="00D41392"/>
    <w:rsid w:val="00D413F1"/>
    <w:rsid w:val="00D41587"/>
    <w:rsid w:val="00D41E41"/>
    <w:rsid w:val="00D427E7"/>
    <w:rsid w:val="00D42A17"/>
    <w:rsid w:val="00D42EE4"/>
    <w:rsid w:val="00D431D2"/>
    <w:rsid w:val="00D43556"/>
    <w:rsid w:val="00D44602"/>
    <w:rsid w:val="00D44BB7"/>
    <w:rsid w:val="00D44F21"/>
    <w:rsid w:val="00D455D9"/>
    <w:rsid w:val="00D45FF3"/>
    <w:rsid w:val="00D4607D"/>
    <w:rsid w:val="00D46097"/>
    <w:rsid w:val="00D465CE"/>
    <w:rsid w:val="00D467DD"/>
    <w:rsid w:val="00D46ABD"/>
    <w:rsid w:val="00D4720C"/>
    <w:rsid w:val="00D47234"/>
    <w:rsid w:val="00D473A3"/>
    <w:rsid w:val="00D4767C"/>
    <w:rsid w:val="00D478A7"/>
    <w:rsid w:val="00D47A7F"/>
    <w:rsid w:val="00D501A3"/>
    <w:rsid w:val="00D505B9"/>
    <w:rsid w:val="00D51888"/>
    <w:rsid w:val="00D51FAE"/>
    <w:rsid w:val="00D5248B"/>
    <w:rsid w:val="00D52616"/>
    <w:rsid w:val="00D5274B"/>
    <w:rsid w:val="00D52810"/>
    <w:rsid w:val="00D528F8"/>
    <w:rsid w:val="00D5352D"/>
    <w:rsid w:val="00D53C32"/>
    <w:rsid w:val="00D54060"/>
    <w:rsid w:val="00D55047"/>
    <w:rsid w:val="00D55302"/>
    <w:rsid w:val="00D55311"/>
    <w:rsid w:val="00D55B76"/>
    <w:rsid w:val="00D5601D"/>
    <w:rsid w:val="00D56342"/>
    <w:rsid w:val="00D569AB"/>
    <w:rsid w:val="00D56DA9"/>
    <w:rsid w:val="00D576E5"/>
    <w:rsid w:val="00D604D5"/>
    <w:rsid w:val="00D6063D"/>
    <w:rsid w:val="00D61615"/>
    <w:rsid w:val="00D61EF5"/>
    <w:rsid w:val="00D62B5C"/>
    <w:rsid w:val="00D63295"/>
    <w:rsid w:val="00D63B78"/>
    <w:rsid w:val="00D63FA1"/>
    <w:rsid w:val="00D642E5"/>
    <w:rsid w:val="00D6469D"/>
    <w:rsid w:val="00D646B4"/>
    <w:rsid w:val="00D64979"/>
    <w:rsid w:val="00D6500C"/>
    <w:rsid w:val="00D65104"/>
    <w:rsid w:val="00D659AB"/>
    <w:rsid w:val="00D66B92"/>
    <w:rsid w:val="00D67228"/>
    <w:rsid w:val="00D6725B"/>
    <w:rsid w:val="00D7062C"/>
    <w:rsid w:val="00D7067C"/>
    <w:rsid w:val="00D70710"/>
    <w:rsid w:val="00D7076D"/>
    <w:rsid w:val="00D719B7"/>
    <w:rsid w:val="00D729B1"/>
    <w:rsid w:val="00D735E0"/>
    <w:rsid w:val="00D73BF0"/>
    <w:rsid w:val="00D73D3D"/>
    <w:rsid w:val="00D746E3"/>
    <w:rsid w:val="00D74C6D"/>
    <w:rsid w:val="00D74E84"/>
    <w:rsid w:val="00D75843"/>
    <w:rsid w:val="00D76F5F"/>
    <w:rsid w:val="00D76FA5"/>
    <w:rsid w:val="00D773AF"/>
    <w:rsid w:val="00D77759"/>
    <w:rsid w:val="00D77B86"/>
    <w:rsid w:val="00D809AE"/>
    <w:rsid w:val="00D813FD"/>
    <w:rsid w:val="00D82FA0"/>
    <w:rsid w:val="00D83268"/>
    <w:rsid w:val="00D83457"/>
    <w:rsid w:val="00D83516"/>
    <w:rsid w:val="00D837EB"/>
    <w:rsid w:val="00D83B00"/>
    <w:rsid w:val="00D83FE7"/>
    <w:rsid w:val="00D84926"/>
    <w:rsid w:val="00D85769"/>
    <w:rsid w:val="00D85B22"/>
    <w:rsid w:val="00D85B85"/>
    <w:rsid w:val="00D86BE4"/>
    <w:rsid w:val="00D873C4"/>
    <w:rsid w:val="00D878DE"/>
    <w:rsid w:val="00D87CD6"/>
    <w:rsid w:val="00D91BA5"/>
    <w:rsid w:val="00D933FB"/>
    <w:rsid w:val="00D93ADA"/>
    <w:rsid w:val="00D949A0"/>
    <w:rsid w:val="00D95B65"/>
    <w:rsid w:val="00D9699D"/>
    <w:rsid w:val="00D96C24"/>
    <w:rsid w:val="00D976DD"/>
    <w:rsid w:val="00DA0922"/>
    <w:rsid w:val="00DA21E9"/>
    <w:rsid w:val="00DA238F"/>
    <w:rsid w:val="00DA2E15"/>
    <w:rsid w:val="00DA3283"/>
    <w:rsid w:val="00DA3B7B"/>
    <w:rsid w:val="00DA4722"/>
    <w:rsid w:val="00DA4AE3"/>
    <w:rsid w:val="00DA4F34"/>
    <w:rsid w:val="00DA50AA"/>
    <w:rsid w:val="00DA55AE"/>
    <w:rsid w:val="00DA57B6"/>
    <w:rsid w:val="00DA5D0A"/>
    <w:rsid w:val="00DA67E6"/>
    <w:rsid w:val="00DA681B"/>
    <w:rsid w:val="00DB0916"/>
    <w:rsid w:val="00DB0C46"/>
    <w:rsid w:val="00DB0CE6"/>
    <w:rsid w:val="00DB1507"/>
    <w:rsid w:val="00DB172B"/>
    <w:rsid w:val="00DB22A5"/>
    <w:rsid w:val="00DB3541"/>
    <w:rsid w:val="00DB375E"/>
    <w:rsid w:val="00DB39DF"/>
    <w:rsid w:val="00DB3B56"/>
    <w:rsid w:val="00DB3C71"/>
    <w:rsid w:val="00DB41F2"/>
    <w:rsid w:val="00DB4BB1"/>
    <w:rsid w:val="00DB5128"/>
    <w:rsid w:val="00DB695A"/>
    <w:rsid w:val="00DB7134"/>
    <w:rsid w:val="00DB741D"/>
    <w:rsid w:val="00DC0287"/>
    <w:rsid w:val="00DC0529"/>
    <w:rsid w:val="00DC0AB9"/>
    <w:rsid w:val="00DC0BF6"/>
    <w:rsid w:val="00DC0D07"/>
    <w:rsid w:val="00DC170D"/>
    <w:rsid w:val="00DC1C48"/>
    <w:rsid w:val="00DC240B"/>
    <w:rsid w:val="00DC26C2"/>
    <w:rsid w:val="00DC295B"/>
    <w:rsid w:val="00DC3104"/>
    <w:rsid w:val="00DC328E"/>
    <w:rsid w:val="00DC4C9A"/>
    <w:rsid w:val="00DC58C9"/>
    <w:rsid w:val="00DC5DC8"/>
    <w:rsid w:val="00DC65FF"/>
    <w:rsid w:val="00DC697C"/>
    <w:rsid w:val="00DC6F51"/>
    <w:rsid w:val="00DC733D"/>
    <w:rsid w:val="00DC7534"/>
    <w:rsid w:val="00DC7D96"/>
    <w:rsid w:val="00DD1329"/>
    <w:rsid w:val="00DD13E9"/>
    <w:rsid w:val="00DD274A"/>
    <w:rsid w:val="00DD2752"/>
    <w:rsid w:val="00DD285C"/>
    <w:rsid w:val="00DD2A51"/>
    <w:rsid w:val="00DD36DF"/>
    <w:rsid w:val="00DD3744"/>
    <w:rsid w:val="00DD47E0"/>
    <w:rsid w:val="00DD4C7F"/>
    <w:rsid w:val="00DD4F85"/>
    <w:rsid w:val="00DD67F6"/>
    <w:rsid w:val="00DD6EB2"/>
    <w:rsid w:val="00DD731E"/>
    <w:rsid w:val="00DE05D3"/>
    <w:rsid w:val="00DE0CB8"/>
    <w:rsid w:val="00DE1C62"/>
    <w:rsid w:val="00DE1DFD"/>
    <w:rsid w:val="00DE2166"/>
    <w:rsid w:val="00DE21A2"/>
    <w:rsid w:val="00DE2C87"/>
    <w:rsid w:val="00DE39C9"/>
    <w:rsid w:val="00DE42F2"/>
    <w:rsid w:val="00DE497D"/>
    <w:rsid w:val="00DE49D9"/>
    <w:rsid w:val="00DE64F4"/>
    <w:rsid w:val="00DE6D07"/>
    <w:rsid w:val="00DE6D4D"/>
    <w:rsid w:val="00DE7BBB"/>
    <w:rsid w:val="00DF26F5"/>
    <w:rsid w:val="00DF3131"/>
    <w:rsid w:val="00DF3792"/>
    <w:rsid w:val="00DF39D9"/>
    <w:rsid w:val="00DF4358"/>
    <w:rsid w:val="00DF4A9B"/>
    <w:rsid w:val="00DF4F8F"/>
    <w:rsid w:val="00DF53B2"/>
    <w:rsid w:val="00DF5543"/>
    <w:rsid w:val="00DF604E"/>
    <w:rsid w:val="00DF635A"/>
    <w:rsid w:val="00E012F7"/>
    <w:rsid w:val="00E01C29"/>
    <w:rsid w:val="00E02EFB"/>
    <w:rsid w:val="00E02FDD"/>
    <w:rsid w:val="00E03775"/>
    <w:rsid w:val="00E04C14"/>
    <w:rsid w:val="00E04D53"/>
    <w:rsid w:val="00E0593F"/>
    <w:rsid w:val="00E05B02"/>
    <w:rsid w:val="00E06191"/>
    <w:rsid w:val="00E06BA5"/>
    <w:rsid w:val="00E07995"/>
    <w:rsid w:val="00E10CE8"/>
    <w:rsid w:val="00E11229"/>
    <w:rsid w:val="00E112C4"/>
    <w:rsid w:val="00E1162E"/>
    <w:rsid w:val="00E1175E"/>
    <w:rsid w:val="00E125B7"/>
    <w:rsid w:val="00E12BD5"/>
    <w:rsid w:val="00E142A4"/>
    <w:rsid w:val="00E15CE9"/>
    <w:rsid w:val="00E15D03"/>
    <w:rsid w:val="00E16488"/>
    <w:rsid w:val="00E16963"/>
    <w:rsid w:val="00E169BC"/>
    <w:rsid w:val="00E16E9C"/>
    <w:rsid w:val="00E177C0"/>
    <w:rsid w:val="00E17DF2"/>
    <w:rsid w:val="00E20007"/>
    <w:rsid w:val="00E20992"/>
    <w:rsid w:val="00E210CB"/>
    <w:rsid w:val="00E21754"/>
    <w:rsid w:val="00E2191B"/>
    <w:rsid w:val="00E21ABC"/>
    <w:rsid w:val="00E22B09"/>
    <w:rsid w:val="00E22D6D"/>
    <w:rsid w:val="00E23320"/>
    <w:rsid w:val="00E23954"/>
    <w:rsid w:val="00E239A1"/>
    <w:rsid w:val="00E24186"/>
    <w:rsid w:val="00E260E3"/>
    <w:rsid w:val="00E26B40"/>
    <w:rsid w:val="00E26EE9"/>
    <w:rsid w:val="00E276C6"/>
    <w:rsid w:val="00E302D0"/>
    <w:rsid w:val="00E3113A"/>
    <w:rsid w:val="00E32ADC"/>
    <w:rsid w:val="00E32E12"/>
    <w:rsid w:val="00E32F44"/>
    <w:rsid w:val="00E32F79"/>
    <w:rsid w:val="00E33026"/>
    <w:rsid w:val="00E33089"/>
    <w:rsid w:val="00E33C2C"/>
    <w:rsid w:val="00E34A2A"/>
    <w:rsid w:val="00E352A1"/>
    <w:rsid w:val="00E35756"/>
    <w:rsid w:val="00E35CF0"/>
    <w:rsid w:val="00E35CFC"/>
    <w:rsid w:val="00E36304"/>
    <w:rsid w:val="00E367BA"/>
    <w:rsid w:val="00E3693C"/>
    <w:rsid w:val="00E36CBB"/>
    <w:rsid w:val="00E37A17"/>
    <w:rsid w:val="00E408F5"/>
    <w:rsid w:val="00E415F5"/>
    <w:rsid w:val="00E419F6"/>
    <w:rsid w:val="00E4262F"/>
    <w:rsid w:val="00E43757"/>
    <w:rsid w:val="00E44464"/>
    <w:rsid w:val="00E446DE"/>
    <w:rsid w:val="00E452E5"/>
    <w:rsid w:val="00E456A8"/>
    <w:rsid w:val="00E463B5"/>
    <w:rsid w:val="00E4655D"/>
    <w:rsid w:val="00E4752C"/>
    <w:rsid w:val="00E47F9F"/>
    <w:rsid w:val="00E50C10"/>
    <w:rsid w:val="00E52313"/>
    <w:rsid w:val="00E52472"/>
    <w:rsid w:val="00E529A4"/>
    <w:rsid w:val="00E52A59"/>
    <w:rsid w:val="00E52B29"/>
    <w:rsid w:val="00E537D2"/>
    <w:rsid w:val="00E53F53"/>
    <w:rsid w:val="00E540F1"/>
    <w:rsid w:val="00E54C5D"/>
    <w:rsid w:val="00E556E8"/>
    <w:rsid w:val="00E55862"/>
    <w:rsid w:val="00E57E41"/>
    <w:rsid w:val="00E60141"/>
    <w:rsid w:val="00E60387"/>
    <w:rsid w:val="00E60EE0"/>
    <w:rsid w:val="00E6183B"/>
    <w:rsid w:val="00E63206"/>
    <w:rsid w:val="00E642F7"/>
    <w:rsid w:val="00E6467A"/>
    <w:rsid w:val="00E64777"/>
    <w:rsid w:val="00E64D2A"/>
    <w:rsid w:val="00E66544"/>
    <w:rsid w:val="00E66D0E"/>
    <w:rsid w:val="00E700F4"/>
    <w:rsid w:val="00E7021B"/>
    <w:rsid w:val="00E70470"/>
    <w:rsid w:val="00E706AF"/>
    <w:rsid w:val="00E70EFB"/>
    <w:rsid w:val="00E71457"/>
    <w:rsid w:val="00E715C0"/>
    <w:rsid w:val="00E7186D"/>
    <w:rsid w:val="00E72B59"/>
    <w:rsid w:val="00E72DCB"/>
    <w:rsid w:val="00E73106"/>
    <w:rsid w:val="00E7346F"/>
    <w:rsid w:val="00E73DB1"/>
    <w:rsid w:val="00E75502"/>
    <w:rsid w:val="00E7550C"/>
    <w:rsid w:val="00E75548"/>
    <w:rsid w:val="00E802BE"/>
    <w:rsid w:val="00E807BB"/>
    <w:rsid w:val="00E80B88"/>
    <w:rsid w:val="00E80D13"/>
    <w:rsid w:val="00E81428"/>
    <w:rsid w:val="00E81469"/>
    <w:rsid w:val="00E8174C"/>
    <w:rsid w:val="00E81D8F"/>
    <w:rsid w:val="00E84333"/>
    <w:rsid w:val="00E84899"/>
    <w:rsid w:val="00E85A8F"/>
    <w:rsid w:val="00E85F30"/>
    <w:rsid w:val="00E865EE"/>
    <w:rsid w:val="00E871FB"/>
    <w:rsid w:val="00E90AF3"/>
    <w:rsid w:val="00E91786"/>
    <w:rsid w:val="00E918FC"/>
    <w:rsid w:val="00E91FD3"/>
    <w:rsid w:val="00E925A3"/>
    <w:rsid w:val="00E92964"/>
    <w:rsid w:val="00E93A73"/>
    <w:rsid w:val="00E94411"/>
    <w:rsid w:val="00E95351"/>
    <w:rsid w:val="00E953D4"/>
    <w:rsid w:val="00E95615"/>
    <w:rsid w:val="00E95725"/>
    <w:rsid w:val="00E95A9C"/>
    <w:rsid w:val="00E95C75"/>
    <w:rsid w:val="00E972A0"/>
    <w:rsid w:val="00E97BB7"/>
    <w:rsid w:val="00EA1415"/>
    <w:rsid w:val="00EA1DB0"/>
    <w:rsid w:val="00EA220E"/>
    <w:rsid w:val="00EA25D9"/>
    <w:rsid w:val="00EA26FC"/>
    <w:rsid w:val="00EA36FA"/>
    <w:rsid w:val="00EA3895"/>
    <w:rsid w:val="00EA4318"/>
    <w:rsid w:val="00EA4728"/>
    <w:rsid w:val="00EA55AF"/>
    <w:rsid w:val="00EA5E3C"/>
    <w:rsid w:val="00EA71BC"/>
    <w:rsid w:val="00EA7313"/>
    <w:rsid w:val="00EB10F6"/>
    <w:rsid w:val="00EB11E2"/>
    <w:rsid w:val="00EB1493"/>
    <w:rsid w:val="00EB17D6"/>
    <w:rsid w:val="00EB224E"/>
    <w:rsid w:val="00EB33E3"/>
    <w:rsid w:val="00EB3419"/>
    <w:rsid w:val="00EB3A0F"/>
    <w:rsid w:val="00EB5299"/>
    <w:rsid w:val="00EB5E5B"/>
    <w:rsid w:val="00EB6EDF"/>
    <w:rsid w:val="00EB74AA"/>
    <w:rsid w:val="00EB7565"/>
    <w:rsid w:val="00EB796C"/>
    <w:rsid w:val="00EC14D3"/>
    <w:rsid w:val="00EC1D70"/>
    <w:rsid w:val="00EC290E"/>
    <w:rsid w:val="00EC3049"/>
    <w:rsid w:val="00EC30E4"/>
    <w:rsid w:val="00EC3AA8"/>
    <w:rsid w:val="00EC4A29"/>
    <w:rsid w:val="00EC61C4"/>
    <w:rsid w:val="00EC6AD9"/>
    <w:rsid w:val="00EC7E86"/>
    <w:rsid w:val="00ED02C5"/>
    <w:rsid w:val="00ED02DE"/>
    <w:rsid w:val="00ED08AB"/>
    <w:rsid w:val="00ED10B4"/>
    <w:rsid w:val="00ED24EE"/>
    <w:rsid w:val="00ED336F"/>
    <w:rsid w:val="00ED48F2"/>
    <w:rsid w:val="00ED4A04"/>
    <w:rsid w:val="00ED5620"/>
    <w:rsid w:val="00ED5E5C"/>
    <w:rsid w:val="00ED64FA"/>
    <w:rsid w:val="00ED65FA"/>
    <w:rsid w:val="00ED6AA6"/>
    <w:rsid w:val="00ED7C52"/>
    <w:rsid w:val="00EE0166"/>
    <w:rsid w:val="00EE05B5"/>
    <w:rsid w:val="00EE0630"/>
    <w:rsid w:val="00EE1A76"/>
    <w:rsid w:val="00EE2495"/>
    <w:rsid w:val="00EE27DF"/>
    <w:rsid w:val="00EE308F"/>
    <w:rsid w:val="00EE3ACA"/>
    <w:rsid w:val="00EE3C1B"/>
    <w:rsid w:val="00EE4416"/>
    <w:rsid w:val="00EE4FDA"/>
    <w:rsid w:val="00EE61CB"/>
    <w:rsid w:val="00EE6447"/>
    <w:rsid w:val="00EE7362"/>
    <w:rsid w:val="00EE774A"/>
    <w:rsid w:val="00EE79B0"/>
    <w:rsid w:val="00EF0C2E"/>
    <w:rsid w:val="00EF0D6D"/>
    <w:rsid w:val="00EF0F19"/>
    <w:rsid w:val="00EF1172"/>
    <w:rsid w:val="00EF1693"/>
    <w:rsid w:val="00EF238B"/>
    <w:rsid w:val="00EF24D0"/>
    <w:rsid w:val="00EF3047"/>
    <w:rsid w:val="00EF4311"/>
    <w:rsid w:val="00EF463C"/>
    <w:rsid w:val="00EF4A6C"/>
    <w:rsid w:val="00EF5B80"/>
    <w:rsid w:val="00EF6667"/>
    <w:rsid w:val="00EF68E0"/>
    <w:rsid w:val="00EF6C62"/>
    <w:rsid w:val="00EF7103"/>
    <w:rsid w:val="00EF7292"/>
    <w:rsid w:val="00EF7392"/>
    <w:rsid w:val="00EF7404"/>
    <w:rsid w:val="00F012B5"/>
    <w:rsid w:val="00F012BA"/>
    <w:rsid w:val="00F01640"/>
    <w:rsid w:val="00F019E8"/>
    <w:rsid w:val="00F01A0B"/>
    <w:rsid w:val="00F01FB6"/>
    <w:rsid w:val="00F0221E"/>
    <w:rsid w:val="00F02272"/>
    <w:rsid w:val="00F03426"/>
    <w:rsid w:val="00F036CD"/>
    <w:rsid w:val="00F03728"/>
    <w:rsid w:val="00F039AB"/>
    <w:rsid w:val="00F04E04"/>
    <w:rsid w:val="00F05443"/>
    <w:rsid w:val="00F05668"/>
    <w:rsid w:val="00F05846"/>
    <w:rsid w:val="00F06176"/>
    <w:rsid w:val="00F06757"/>
    <w:rsid w:val="00F068A4"/>
    <w:rsid w:val="00F071A4"/>
    <w:rsid w:val="00F07731"/>
    <w:rsid w:val="00F07A5C"/>
    <w:rsid w:val="00F07CEA"/>
    <w:rsid w:val="00F07E50"/>
    <w:rsid w:val="00F10140"/>
    <w:rsid w:val="00F10DE7"/>
    <w:rsid w:val="00F12019"/>
    <w:rsid w:val="00F12151"/>
    <w:rsid w:val="00F12438"/>
    <w:rsid w:val="00F124A4"/>
    <w:rsid w:val="00F12850"/>
    <w:rsid w:val="00F1326F"/>
    <w:rsid w:val="00F1388B"/>
    <w:rsid w:val="00F1497E"/>
    <w:rsid w:val="00F149C5"/>
    <w:rsid w:val="00F14B91"/>
    <w:rsid w:val="00F15B74"/>
    <w:rsid w:val="00F15CB0"/>
    <w:rsid w:val="00F16758"/>
    <w:rsid w:val="00F17A3C"/>
    <w:rsid w:val="00F17D85"/>
    <w:rsid w:val="00F208EF"/>
    <w:rsid w:val="00F21BD0"/>
    <w:rsid w:val="00F2204E"/>
    <w:rsid w:val="00F220B5"/>
    <w:rsid w:val="00F22818"/>
    <w:rsid w:val="00F22882"/>
    <w:rsid w:val="00F22C53"/>
    <w:rsid w:val="00F231AD"/>
    <w:rsid w:val="00F23A83"/>
    <w:rsid w:val="00F24038"/>
    <w:rsid w:val="00F240B4"/>
    <w:rsid w:val="00F243CD"/>
    <w:rsid w:val="00F2457F"/>
    <w:rsid w:val="00F24C35"/>
    <w:rsid w:val="00F24C51"/>
    <w:rsid w:val="00F24C97"/>
    <w:rsid w:val="00F25307"/>
    <w:rsid w:val="00F260E2"/>
    <w:rsid w:val="00F26202"/>
    <w:rsid w:val="00F27595"/>
    <w:rsid w:val="00F27EB2"/>
    <w:rsid w:val="00F27EF7"/>
    <w:rsid w:val="00F3074C"/>
    <w:rsid w:val="00F3102A"/>
    <w:rsid w:val="00F31119"/>
    <w:rsid w:val="00F31632"/>
    <w:rsid w:val="00F326EA"/>
    <w:rsid w:val="00F32DD5"/>
    <w:rsid w:val="00F33764"/>
    <w:rsid w:val="00F33CBC"/>
    <w:rsid w:val="00F350AA"/>
    <w:rsid w:val="00F3545E"/>
    <w:rsid w:val="00F35DD8"/>
    <w:rsid w:val="00F364D0"/>
    <w:rsid w:val="00F36904"/>
    <w:rsid w:val="00F36B7E"/>
    <w:rsid w:val="00F3785C"/>
    <w:rsid w:val="00F37893"/>
    <w:rsid w:val="00F37AEC"/>
    <w:rsid w:val="00F40C12"/>
    <w:rsid w:val="00F41C61"/>
    <w:rsid w:val="00F41F3E"/>
    <w:rsid w:val="00F42B6B"/>
    <w:rsid w:val="00F42BF3"/>
    <w:rsid w:val="00F437EF"/>
    <w:rsid w:val="00F44D0B"/>
    <w:rsid w:val="00F44EB4"/>
    <w:rsid w:val="00F4506D"/>
    <w:rsid w:val="00F45550"/>
    <w:rsid w:val="00F45B33"/>
    <w:rsid w:val="00F46168"/>
    <w:rsid w:val="00F46220"/>
    <w:rsid w:val="00F468C4"/>
    <w:rsid w:val="00F46E68"/>
    <w:rsid w:val="00F46E75"/>
    <w:rsid w:val="00F473A3"/>
    <w:rsid w:val="00F4764A"/>
    <w:rsid w:val="00F47863"/>
    <w:rsid w:val="00F47C2E"/>
    <w:rsid w:val="00F5027B"/>
    <w:rsid w:val="00F50418"/>
    <w:rsid w:val="00F5109E"/>
    <w:rsid w:val="00F5120B"/>
    <w:rsid w:val="00F5243C"/>
    <w:rsid w:val="00F52B35"/>
    <w:rsid w:val="00F53936"/>
    <w:rsid w:val="00F53C15"/>
    <w:rsid w:val="00F53FBD"/>
    <w:rsid w:val="00F54652"/>
    <w:rsid w:val="00F5509C"/>
    <w:rsid w:val="00F555B2"/>
    <w:rsid w:val="00F559CD"/>
    <w:rsid w:val="00F56618"/>
    <w:rsid w:val="00F5676E"/>
    <w:rsid w:val="00F56910"/>
    <w:rsid w:val="00F56D0C"/>
    <w:rsid w:val="00F56D46"/>
    <w:rsid w:val="00F5700E"/>
    <w:rsid w:val="00F57344"/>
    <w:rsid w:val="00F57919"/>
    <w:rsid w:val="00F605AF"/>
    <w:rsid w:val="00F605C4"/>
    <w:rsid w:val="00F60894"/>
    <w:rsid w:val="00F60E42"/>
    <w:rsid w:val="00F61508"/>
    <w:rsid w:val="00F6152E"/>
    <w:rsid w:val="00F61845"/>
    <w:rsid w:val="00F63718"/>
    <w:rsid w:val="00F64948"/>
    <w:rsid w:val="00F65D33"/>
    <w:rsid w:val="00F66B40"/>
    <w:rsid w:val="00F6711A"/>
    <w:rsid w:val="00F67578"/>
    <w:rsid w:val="00F67B3B"/>
    <w:rsid w:val="00F7001C"/>
    <w:rsid w:val="00F70758"/>
    <w:rsid w:val="00F70B0D"/>
    <w:rsid w:val="00F70D0F"/>
    <w:rsid w:val="00F70DFD"/>
    <w:rsid w:val="00F70FBD"/>
    <w:rsid w:val="00F7149A"/>
    <w:rsid w:val="00F71E32"/>
    <w:rsid w:val="00F71EED"/>
    <w:rsid w:val="00F71F8C"/>
    <w:rsid w:val="00F720B1"/>
    <w:rsid w:val="00F73024"/>
    <w:rsid w:val="00F735B0"/>
    <w:rsid w:val="00F738EC"/>
    <w:rsid w:val="00F739FD"/>
    <w:rsid w:val="00F7460F"/>
    <w:rsid w:val="00F74BF8"/>
    <w:rsid w:val="00F75112"/>
    <w:rsid w:val="00F75334"/>
    <w:rsid w:val="00F759EF"/>
    <w:rsid w:val="00F759F1"/>
    <w:rsid w:val="00F75DB0"/>
    <w:rsid w:val="00F76C9D"/>
    <w:rsid w:val="00F774CA"/>
    <w:rsid w:val="00F77966"/>
    <w:rsid w:val="00F8097F"/>
    <w:rsid w:val="00F80B55"/>
    <w:rsid w:val="00F8190B"/>
    <w:rsid w:val="00F8208D"/>
    <w:rsid w:val="00F82D29"/>
    <w:rsid w:val="00F83A35"/>
    <w:rsid w:val="00F83CD0"/>
    <w:rsid w:val="00F83EA5"/>
    <w:rsid w:val="00F84CE3"/>
    <w:rsid w:val="00F8532F"/>
    <w:rsid w:val="00F8571E"/>
    <w:rsid w:val="00F8636E"/>
    <w:rsid w:val="00F86EC0"/>
    <w:rsid w:val="00F87223"/>
    <w:rsid w:val="00F9018E"/>
    <w:rsid w:val="00F901C9"/>
    <w:rsid w:val="00F90840"/>
    <w:rsid w:val="00F910BE"/>
    <w:rsid w:val="00F910FE"/>
    <w:rsid w:val="00F9167F"/>
    <w:rsid w:val="00F92241"/>
    <w:rsid w:val="00F92EC7"/>
    <w:rsid w:val="00F935FA"/>
    <w:rsid w:val="00F93F52"/>
    <w:rsid w:val="00F9489C"/>
    <w:rsid w:val="00F94C6B"/>
    <w:rsid w:val="00F94EDE"/>
    <w:rsid w:val="00F958BD"/>
    <w:rsid w:val="00F959F3"/>
    <w:rsid w:val="00F95D27"/>
    <w:rsid w:val="00F95F05"/>
    <w:rsid w:val="00F95F7A"/>
    <w:rsid w:val="00F961FE"/>
    <w:rsid w:val="00F962AF"/>
    <w:rsid w:val="00F9643D"/>
    <w:rsid w:val="00F96519"/>
    <w:rsid w:val="00F9699D"/>
    <w:rsid w:val="00F975E2"/>
    <w:rsid w:val="00F97860"/>
    <w:rsid w:val="00F97901"/>
    <w:rsid w:val="00F97C70"/>
    <w:rsid w:val="00FA04A3"/>
    <w:rsid w:val="00FA1342"/>
    <w:rsid w:val="00FA1AE8"/>
    <w:rsid w:val="00FA225F"/>
    <w:rsid w:val="00FA3AEB"/>
    <w:rsid w:val="00FA3D63"/>
    <w:rsid w:val="00FA4A9F"/>
    <w:rsid w:val="00FA4D39"/>
    <w:rsid w:val="00FA5C8B"/>
    <w:rsid w:val="00FA6DC3"/>
    <w:rsid w:val="00FA741F"/>
    <w:rsid w:val="00FA79DF"/>
    <w:rsid w:val="00FA7C7D"/>
    <w:rsid w:val="00FA7E64"/>
    <w:rsid w:val="00FA7FE5"/>
    <w:rsid w:val="00FB30A8"/>
    <w:rsid w:val="00FB3103"/>
    <w:rsid w:val="00FB361D"/>
    <w:rsid w:val="00FB3693"/>
    <w:rsid w:val="00FB36C8"/>
    <w:rsid w:val="00FB4923"/>
    <w:rsid w:val="00FB4CA7"/>
    <w:rsid w:val="00FB6541"/>
    <w:rsid w:val="00FB6F5D"/>
    <w:rsid w:val="00FB70F5"/>
    <w:rsid w:val="00FB787A"/>
    <w:rsid w:val="00FB7E58"/>
    <w:rsid w:val="00FC0BFC"/>
    <w:rsid w:val="00FC170F"/>
    <w:rsid w:val="00FC1842"/>
    <w:rsid w:val="00FC2CD1"/>
    <w:rsid w:val="00FC2ED5"/>
    <w:rsid w:val="00FC496F"/>
    <w:rsid w:val="00FC5CFF"/>
    <w:rsid w:val="00FC5DD7"/>
    <w:rsid w:val="00FC711D"/>
    <w:rsid w:val="00FD1666"/>
    <w:rsid w:val="00FD1F8E"/>
    <w:rsid w:val="00FD299F"/>
    <w:rsid w:val="00FD3029"/>
    <w:rsid w:val="00FD3221"/>
    <w:rsid w:val="00FD342A"/>
    <w:rsid w:val="00FD39D8"/>
    <w:rsid w:val="00FD41D2"/>
    <w:rsid w:val="00FD46A4"/>
    <w:rsid w:val="00FD5B15"/>
    <w:rsid w:val="00FD7005"/>
    <w:rsid w:val="00FD76D5"/>
    <w:rsid w:val="00FD7B07"/>
    <w:rsid w:val="00FD7EFB"/>
    <w:rsid w:val="00FE0EF6"/>
    <w:rsid w:val="00FE10D4"/>
    <w:rsid w:val="00FE1242"/>
    <w:rsid w:val="00FE227C"/>
    <w:rsid w:val="00FE42E7"/>
    <w:rsid w:val="00FE4689"/>
    <w:rsid w:val="00FE46C4"/>
    <w:rsid w:val="00FE497F"/>
    <w:rsid w:val="00FE518F"/>
    <w:rsid w:val="00FE51A5"/>
    <w:rsid w:val="00FE58C9"/>
    <w:rsid w:val="00FE6031"/>
    <w:rsid w:val="00FE6AEF"/>
    <w:rsid w:val="00FE6D19"/>
    <w:rsid w:val="00FE6DFE"/>
    <w:rsid w:val="00FE766B"/>
    <w:rsid w:val="00FF1246"/>
    <w:rsid w:val="00FF1848"/>
    <w:rsid w:val="00FF1C5C"/>
    <w:rsid w:val="00FF1EEE"/>
    <w:rsid w:val="00FF2703"/>
    <w:rsid w:val="00FF33DC"/>
    <w:rsid w:val="00FF46C4"/>
    <w:rsid w:val="00FF52D7"/>
    <w:rsid w:val="00FF5B5F"/>
    <w:rsid w:val="00FF680B"/>
    <w:rsid w:val="00FF7641"/>
    <w:rsid w:val="00FF78FE"/>
    <w:rsid w:val="00FF7C67"/>
    <w:rsid w:val="012CA975"/>
    <w:rsid w:val="015295E6"/>
    <w:rsid w:val="01971690"/>
    <w:rsid w:val="02EDCECF"/>
    <w:rsid w:val="0363E585"/>
    <w:rsid w:val="03A3A1D9"/>
    <w:rsid w:val="048FB343"/>
    <w:rsid w:val="04C119EE"/>
    <w:rsid w:val="06779C85"/>
    <w:rsid w:val="073FE90F"/>
    <w:rsid w:val="08544C48"/>
    <w:rsid w:val="08A66E33"/>
    <w:rsid w:val="08BE1E60"/>
    <w:rsid w:val="09B21501"/>
    <w:rsid w:val="0A3282E7"/>
    <w:rsid w:val="0B58D28A"/>
    <w:rsid w:val="0C58F668"/>
    <w:rsid w:val="0D1550A7"/>
    <w:rsid w:val="0D2C0FD4"/>
    <w:rsid w:val="0D53E788"/>
    <w:rsid w:val="0E3F2C97"/>
    <w:rsid w:val="0F4F489B"/>
    <w:rsid w:val="0FE11753"/>
    <w:rsid w:val="12AFC153"/>
    <w:rsid w:val="137DA1BF"/>
    <w:rsid w:val="157C49CF"/>
    <w:rsid w:val="158C9581"/>
    <w:rsid w:val="171639DE"/>
    <w:rsid w:val="1737F117"/>
    <w:rsid w:val="17D95877"/>
    <w:rsid w:val="18CA3959"/>
    <w:rsid w:val="1A777F20"/>
    <w:rsid w:val="1C0A0137"/>
    <w:rsid w:val="1DD781C5"/>
    <w:rsid w:val="2040DC4C"/>
    <w:rsid w:val="2087CB88"/>
    <w:rsid w:val="229036F7"/>
    <w:rsid w:val="242C0758"/>
    <w:rsid w:val="247E3B0D"/>
    <w:rsid w:val="24D49EC7"/>
    <w:rsid w:val="24D9FE21"/>
    <w:rsid w:val="26B591CE"/>
    <w:rsid w:val="26CCFCDF"/>
    <w:rsid w:val="28B52D95"/>
    <w:rsid w:val="29FD73E4"/>
    <w:rsid w:val="2ABBFC38"/>
    <w:rsid w:val="2B21D4D7"/>
    <w:rsid w:val="2B30F810"/>
    <w:rsid w:val="2C526C9D"/>
    <w:rsid w:val="2FB00956"/>
    <w:rsid w:val="30E81131"/>
    <w:rsid w:val="30F07DD7"/>
    <w:rsid w:val="30F3D8C8"/>
    <w:rsid w:val="31C729C5"/>
    <w:rsid w:val="331F3227"/>
    <w:rsid w:val="333ADEF1"/>
    <w:rsid w:val="33B3A351"/>
    <w:rsid w:val="3465CDBE"/>
    <w:rsid w:val="34851B61"/>
    <w:rsid w:val="38D5F4B4"/>
    <w:rsid w:val="39B4CA22"/>
    <w:rsid w:val="3B329C82"/>
    <w:rsid w:val="3B8B644F"/>
    <w:rsid w:val="3C2D91C3"/>
    <w:rsid w:val="3D217EEB"/>
    <w:rsid w:val="3D6D588D"/>
    <w:rsid w:val="3D929440"/>
    <w:rsid w:val="407830A0"/>
    <w:rsid w:val="4122E68B"/>
    <w:rsid w:val="42FF35DA"/>
    <w:rsid w:val="45046377"/>
    <w:rsid w:val="4559797F"/>
    <w:rsid w:val="463E2028"/>
    <w:rsid w:val="47DD38C7"/>
    <w:rsid w:val="48120945"/>
    <w:rsid w:val="48BFE877"/>
    <w:rsid w:val="4AE685DC"/>
    <w:rsid w:val="4B69899F"/>
    <w:rsid w:val="4C2B73F5"/>
    <w:rsid w:val="4D291EAE"/>
    <w:rsid w:val="4D7E3314"/>
    <w:rsid w:val="4E1984A5"/>
    <w:rsid w:val="4E2FB7AA"/>
    <w:rsid w:val="4ED8F99C"/>
    <w:rsid w:val="53B52A71"/>
    <w:rsid w:val="53E91371"/>
    <w:rsid w:val="5413AE61"/>
    <w:rsid w:val="554F0494"/>
    <w:rsid w:val="56313E0C"/>
    <w:rsid w:val="563533CA"/>
    <w:rsid w:val="56F30A3B"/>
    <w:rsid w:val="5839786A"/>
    <w:rsid w:val="5949ABE0"/>
    <w:rsid w:val="5BF3E171"/>
    <w:rsid w:val="5E429E7D"/>
    <w:rsid w:val="5EDFF3C2"/>
    <w:rsid w:val="5FE2A8EF"/>
    <w:rsid w:val="5FFFA70A"/>
    <w:rsid w:val="606A90E2"/>
    <w:rsid w:val="6177E42C"/>
    <w:rsid w:val="6345844D"/>
    <w:rsid w:val="64B96040"/>
    <w:rsid w:val="64D33669"/>
    <w:rsid w:val="659938AB"/>
    <w:rsid w:val="65EE09AB"/>
    <w:rsid w:val="66D6FAEC"/>
    <w:rsid w:val="67C54FDE"/>
    <w:rsid w:val="68DA1F23"/>
    <w:rsid w:val="692CFF80"/>
    <w:rsid w:val="6930FD91"/>
    <w:rsid w:val="6B047055"/>
    <w:rsid w:val="6C07E2B7"/>
    <w:rsid w:val="6C55CB7F"/>
    <w:rsid w:val="6D7E3D7A"/>
    <w:rsid w:val="6DEC41A0"/>
    <w:rsid w:val="6E3773AA"/>
    <w:rsid w:val="6F58AD93"/>
    <w:rsid w:val="6F74D328"/>
    <w:rsid w:val="6FB5A8CC"/>
    <w:rsid w:val="7136AD8E"/>
    <w:rsid w:val="71943159"/>
    <w:rsid w:val="74531409"/>
    <w:rsid w:val="759D97E0"/>
    <w:rsid w:val="76854BA9"/>
    <w:rsid w:val="76C2EB8A"/>
    <w:rsid w:val="76C6495C"/>
    <w:rsid w:val="787AD454"/>
    <w:rsid w:val="78EE5345"/>
    <w:rsid w:val="7939E32F"/>
    <w:rsid w:val="7A641690"/>
    <w:rsid w:val="7BFAE344"/>
    <w:rsid w:val="7D5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2F47"/>
  <w15:chartTrackingRefBased/>
  <w15:docId w15:val="{1A38A74F-B7AD-4829-B8B7-F8D54FD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80E"/>
    <w:rPr>
      <w:rFonts w:ascii="VIC" w:hAnsi="V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DA"/>
    <w:pPr>
      <w:spacing w:before="240" w:after="0"/>
      <w:outlineLvl w:val="0"/>
    </w:pPr>
    <w:rPr>
      <w:rFonts w:eastAsiaTheme="majorEastAsia" w:cstheme="majorBidi"/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DA"/>
    <w:pPr>
      <w:keepNext/>
      <w:keepLines/>
      <w:spacing w:before="280" w:after="240"/>
      <w:outlineLvl w:val="1"/>
    </w:pPr>
    <w:rPr>
      <w:rFonts w:eastAsiaTheme="majorEastAsia" w:cstheme="majorBidi"/>
      <w:b/>
      <w:color w:val="0070C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491C"/>
  </w:style>
  <w:style w:type="paragraph" w:styleId="BalloonText">
    <w:name w:val="Balloon Text"/>
    <w:basedOn w:val="Normal"/>
    <w:link w:val="BalloonTextChar"/>
    <w:uiPriority w:val="99"/>
    <w:semiHidden/>
    <w:unhideWhenUsed/>
    <w:rsid w:val="005D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72"/>
    <w:pPr>
      <w:ind w:left="720"/>
      <w:contextualSpacing/>
    </w:pPr>
  </w:style>
  <w:style w:type="paragraph" w:styleId="Revision">
    <w:name w:val="Revision"/>
    <w:hidden/>
    <w:uiPriority w:val="99"/>
    <w:semiHidden/>
    <w:rsid w:val="004762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nhideWhenUsed/>
    <w:rsid w:val="0033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customStyle="1" w:styleId="paragraph">
    <w:name w:val="paragraph"/>
    <w:basedOn w:val="Normal"/>
    <w:rsid w:val="0076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eop">
    <w:name w:val="eop"/>
    <w:basedOn w:val="DefaultParagraphFont"/>
    <w:rsid w:val="007613A6"/>
  </w:style>
  <w:style w:type="character" w:customStyle="1" w:styleId="scxp45196814">
    <w:name w:val="scxp45196814"/>
    <w:basedOn w:val="DefaultParagraphFont"/>
    <w:rsid w:val="007613A6"/>
  </w:style>
  <w:style w:type="character" w:customStyle="1" w:styleId="scxp205447607">
    <w:name w:val="scxp205447607"/>
    <w:basedOn w:val="DefaultParagraphFont"/>
    <w:rsid w:val="00584FA9"/>
  </w:style>
  <w:style w:type="character" w:styleId="UnresolvedMention">
    <w:name w:val="Unresolved Mention"/>
    <w:basedOn w:val="DefaultParagraphFont"/>
    <w:uiPriority w:val="99"/>
    <w:unhideWhenUsed/>
    <w:rsid w:val="002F38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38A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01DA"/>
    <w:rPr>
      <w:rFonts w:ascii="VIC" w:eastAsiaTheme="majorEastAsia" w:hAnsi="VIC" w:cstheme="majorBidi"/>
      <w:b/>
      <w:color w:val="0070C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40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01DA"/>
    <w:rPr>
      <w:rFonts w:ascii="VIC" w:eastAsiaTheme="majorEastAsia" w:hAnsi="VIC" w:cstheme="majorBidi"/>
      <w:b/>
      <w:color w:val="0070C0"/>
      <w:sz w:val="28"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F62D9"/>
    <w:pPr>
      <w:tabs>
        <w:tab w:val="right" w:leader="dot" w:pos="13948"/>
      </w:tabs>
      <w:spacing w:after="10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488"/>
    <w:rPr>
      <w:color w:val="0563C1" w:themeColor="hyperlink"/>
      <w:u w:val="single"/>
    </w:rPr>
  </w:style>
  <w:style w:type="paragraph" w:customStyle="1" w:styleId="TOC">
    <w:name w:val="TOC"/>
    <w:basedOn w:val="TOC1"/>
    <w:link w:val="TOCChar"/>
    <w:qFormat/>
    <w:rsid w:val="00345D6F"/>
    <w:rPr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0F69"/>
    <w:rPr>
      <w:color w:val="954F72" w:themeColor="followed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F62D9"/>
    <w:rPr>
      <w:rFonts w:ascii="VIC" w:hAnsi="VIC"/>
      <w:sz w:val="20"/>
      <w:szCs w:val="20"/>
    </w:rPr>
  </w:style>
  <w:style w:type="character" w:customStyle="1" w:styleId="TOCChar">
    <w:name w:val="TOC Char"/>
    <w:basedOn w:val="TOC1Char"/>
    <w:link w:val="TOC"/>
    <w:rsid w:val="00345D6F"/>
    <w:rPr>
      <w:rFonts w:ascii="VIC" w:hAnsi="VIC"/>
      <w:noProof/>
      <w:sz w:val="20"/>
      <w:szCs w:val="20"/>
    </w:rPr>
  </w:style>
  <w:style w:type="paragraph" w:customStyle="1" w:styleId="li">
    <w:name w:val="li"/>
    <w:basedOn w:val="Normal"/>
    <w:rsid w:val="00C8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ph">
    <w:name w:val="ph"/>
    <w:basedOn w:val="DefaultParagraphFont"/>
    <w:rsid w:val="00C845CF"/>
  </w:style>
  <w:style w:type="character" w:customStyle="1" w:styleId="notetitle">
    <w:name w:val="notetitle"/>
    <w:basedOn w:val="DefaultParagraphFont"/>
    <w:rsid w:val="00C845CF"/>
  </w:style>
  <w:style w:type="paragraph" w:customStyle="1" w:styleId="Normal36">
    <w:name w:val="Normal_36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94">
    <w:name w:val="Normal_94"/>
    <w:qFormat/>
    <w:rsid w:val="00B7544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customStyle="1" w:styleId="Normal120">
    <w:name w:val="Normal_120"/>
    <w:qFormat/>
    <w:rsid w:val="00922467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table" w:styleId="GridTable1Light-Accent1">
    <w:name w:val="Grid Table 1 Light Accent 1"/>
    <w:basedOn w:val="TableNormal"/>
    <w:uiPriority w:val="46"/>
    <w:rsid w:val="00C93B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45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65">
    <w:name w:val="Normal_65"/>
    <w:qFormat/>
    <w:rsid w:val="004467CF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ko-KR"/>
    </w:rPr>
  </w:style>
  <w:style w:type="paragraph" w:customStyle="1" w:styleId="Normal82">
    <w:name w:val="Normal_82"/>
    <w:qFormat/>
    <w:rsid w:val="00821962"/>
    <w:pPr>
      <w:spacing w:after="0" w:line="240" w:lineRule="auto"/>
    </w:pPr>
    <w:rPr>
      <w:rFonts w:ascii="Calibri" w:eastAsia="MS Mincho" w:hAnsi="Calibri" w:cs="Arial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DA4722"/>
    <w:pPr>
      <w:spacing w:after="100"/>
      <w:ind w:left="240"/>
    </w:pPr>
  </w:style>
  <w:style w:type="paragraph" w:customStyle="1" w:styleId="Heading">
    <w:name w:val="Heading"/>
    <w:basedOn w:val="Normal"/>
    <w:rsid w:val="00A20316"/>
    <w:pPr>
      <w:spacing w:before="320" w:after="120" w:line="280" w:lineRule="atLeast"/>
    </w:pPr>
    <w:rPr>
      <w:rFonts w:ascii="Frutiger 55 Roman" w:eastAsia="Times New Roman" w:hAnsi="Frutiger 55 Roman" w:cs="Times New Roman"/>
      <w:b/>
      <w:spacing w:val="3"/>
      <w:sz w:val="28"/>
      <w:szCs w:val="20"/>
      <w:lang w:val="en-GB" w:eastAsia="en-AU"/>
    </w:rPr>
  </w:style>
  <w:style w:type="character" w:styleId="PageNumber">
    <w:name w:val="page number"/>
    <w:basedOn w:val="DefaultParagraphFont"/>
    <w:rsid w:val="00A20316"/>
  </w:style>
  <w:style w:type="paragraph" w:customStyle="1" w:styleId="ManualTitle">
    <w:name w:val="Manual Title"/>
    <w:basedOn w:val="Title"/>
    <w:rsid w:val="00A20316"/>
    <w:pPr>
      <w:keepNext/>
      <w:pBdr>
        <w:bottom w:val="single" w:sz="6" w:space="14" w:color="808080"/>
      </w:pBdr>
      <w:spacing w:before="100" w:after="3600" w:line="600" w:lineRule="exact"/>
      <w:contextualSpacing w:val="0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  <w:lang w:val="en-GB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A2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spear.land.vic.gov.au/spear/help/pages/ePlan/00_index.h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4D0778DD-7043-4B38-85FC-CB50C68CF3F0}">
    <t:Anchor>
      <t:Comment id="650984340"/>
    </t:Anchor>
    <t:History>
      <t:Event id="{F8E59386-0B8A-4F97-A277-852875B04051}" time="2023-05-16T06:17:41.164Z">
        <t:Attribution userId="S::hamed.olfat@delwp.vic.gov.au::b0e55529-f6f9-414e-a04b-afb6bf09d020" userProvider="AD" userName="Hamed Olfat (DEECA)"/>
        <t:Anchor>
          <t:Comment id="1216334254"/>
        </t:Anchor>
        <t:Create/>
      </t:Event>
      <t:Event id="{180F1310-9598-4F27-862A-31B54848E895}" time="2023-05-16T06:17:41.164Z">
        <t:Attribution userId="S::hamed.olfat@delwp.vic.gov.au::b0e55529-f6f9-414e-a04b-afb6bf09d020" userProvider="AD" userName="Hamed Olfat (DEECA)"/>
        <t:Anchor>
          <t:Comment id="1216334254"/>
        </t:Anchor>
        <t:Assign userId="S::anthony.campbell@delwp.vic.gov.au::7c563bb9-e904-40b8-8838-0ac0e11cb36a" userProvider="AD" userName="Anthony J Campbell (DEECA)"/>
      </t:Event>
      <t:Event id="{A9235633-61A5-4139-A257-2EE6E1B75DA3}" time="2023-05-16T06:17:41.164Z">
        <t:Attribution userId="S::hamed.olfat@delwp.vic.gov.au::b0e55529-f6f9-414e-a04b-afb6bf09d020" userProvider="AD" userName="Hamed Olfat (DEECA)"/>
        <t:Anchor>
          <t:Comment id="1216334254"/>
        </t:Anchor>
        <t:SetTitle title="@Anthony J Campbell (DEECA) Please check the Note I just add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chnical Report" ma:contentTypeID="0x0101002517F445A0F35E449C98AAD631F2B038D2003517E720437B504F8E254ACC8D398BEF" ma:contentTypeVersion="14" ma:contentTypeDescription="" ma:contentTypeScope="" ma:versionID="8a4638080d092f030402ddd8c908145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1172201d-1382-4c6d-a371-22bd0bacbee8" targetNamespace="http://schemas.microsoft.com/office/2006/metadata/properties" ma:root="true" ma:fieldsID="c93809458733c225ab96f187539ba1f8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1172201d-1382-4c6d-a371-22bd0bacbee8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o24e9b4cf9c6440188f05cd7fdc7b5ea" minOccurs="0"/>
                <xsd:element ref="ns2:Project_x0020_Status" minOccurs="0"/>
                <xsd:element ref="ns2:Review_x0020_Date" minOccurs="0"/>
                <xsd:element ref="ns5:Tag" minOccurs="0"/>
                <xsd:element ref="ns5:Related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2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Review_x0020_Date" ma:index="34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1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01d-1382-4c6d-a371-22bd0bacbee8" elementFormDefault="qualified">
    <xsd:import namespace="http://schemas.microsoft.com/office/2006/documentManagement/types"/>
    <xsd:import namespace="http://schemas.microsoft.com/office/infopath/2007/PartnerControls"/>
    <xsd:element name="Tag" ma:index="35" nillable="true" ma:displayName="Tag" ma:internalName="Tag">
      <xsd:simpleType>
        <xsd:restriction base="dms:Text">
          <xsd:maxLength value="255"/>
        </xsd:restriction>
      </xsd:simpleType>
    </xsd:element>
    <xsd:element name="Related_x0020_System" ma:index="36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Related_x0020_System xmlns="1172201d-1382-4c6d-a371-22bd0bacbee8" xsi:nil="true"/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Tag xmlns="1172201d-1382-4c6d-a371-22bd0bacbee8" xsi:nil="true"/>
    <_dlc_DocId xmlns="a5f32de4-e402-4188-b034-e71ca7d22e54">DOCID423-1770020762-4611</_dlc_DocId>
    <_dlc_DocIdUrl xmlns="a5f32de4-e402-4188-b034-e71ca7d22e54">
      <Url>https://delwpvicgovau.sharepoint.com/sites/ecm_423/_layouts/15/DocIdRedir.aspx?ID=DOCID423-1770020762-4611</Url>
      <Description>DOCID423-1770020762-4611</Description>
    </_dlc_DocIdUrl>
  </documentManagement>
</p:properties>
</file>

<file path=customXml/item4.xml><?xml version="1.0" encoding="utf-8"?>
<?mso-contentType ?>
<SharedContentType xmlns="Microsoft.SharePoint.Taxonomy.ContentTypeSync" SourceId="797aeec6-0273-40f2-ab3e-beee73212332" ContentTypeId="0x0101002517F445A0F35E449C98AAD631F2B038D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75ECF-F386-4E8F-A6EF-E0AB042491D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2B588F6-0AE8-47C8-BEA2-384E212D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1172201d-1382-4c6d-a371-22bd0bacb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F140C-2AB8-4844-8611-A562F52DFE2B}">
  <ds:schemaRefs>
    <ds:schemaRef ds:uri="98c66cb3-df93-4064-8ed4-8a323938399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72201d-1382-4c6d-a371-22bd0bacbee8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9864F3-CB85-4C7A-9897-019D1CC7F7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35505A9-DE5C-4768-8F08-9BF019ABA6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10D9D6D-29BC-452C-9B9F-83F922BFD92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58876A7-1B1F-4DC9-A24F-F6775867968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CAD Format File (SCFF) - Guidance Notes and Instructions</vt:lpstr>
    </vt:vector>
  </TitlesOfParts>
  <Company/>
  <LinksUpToDate>false</LinksUpToDate>
  <CharactersWithSpaces>7150</CharactersWithSpaces>
  <SharedDoc>false</SharedDoc>
  <HLinks>
    <vt:vector size="978" baseType="variant">
      <vt:variant>
        <vt:i4>5570637</vt:i4>
      </vt:variant>
      <vt:variant>
        <vt:i4>504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501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498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495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492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489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486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483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480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477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474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471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468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465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459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456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453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450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447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444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441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438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435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432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429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426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423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420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417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414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411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4522064</vt:i4>
      </vt:variant>
      <vt:variant>
        <vt:i4>408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402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399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396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393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390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387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384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381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378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375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372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369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366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363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360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357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354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351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348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345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342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5177430</vt:i4>
      </vt:variant>
      <vt:variant>
        <vt:i4>339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336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333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330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327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324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321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318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315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312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5570637</vt:i4>
      </vt:variant>
      <vt:variant>
        <vt:i4>309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306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303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300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297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294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291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288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285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282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279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276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273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270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7798878</vt:i4>
      </vt:variant>
      <vt:variant>
        <vt:i4>267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264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261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258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255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5570637</vt:i4>
      </vt:variant>
      <vt:variant>
        <vt:i4>252</vt:i4>
      </vt:variant>
      <vt:variant>
        <vt:i4>0</vt:i4>
      </vt:variant>
      <vt:variant>
        <vt:i4>5</vt:i4>
      </vt:variant>
      <vt:variant>
        <vt:lpwstr>https://www.spear.land.vic.gov.au/spear/help/pages/ePlan/01_structural_consistency.htm</vt:lpwstr>
      </vt:variant>
      <vt:variant>
        <vt:lpwstr>VR118</vt:lpwstr>
      </vt:variant>
      <vt:variant>
        <vt:i4>5701702</vt:i4>
      </vt:variant>
      <vt:variant>
        <vt:i4>249</vt:i4>
      </vt:variant>
      <vt:variant>
        <vt:i4>0</vt:i4>
      </vt:variant>
      <vt:variant>
        <vt:i4>5</vt:i4>
      </vt:variant>
      <vt:variant>
        <vt:lpwstr>https://www.spear.land.vic.gov.au/spear/help/pages/ePlan/14_survey_control.htm</vt:lpwstr>
      </vt:variant>
      <vt:variant>
        <vt:lpwstr>VR074</vt:lpwstr>
      </vt:variant>
      <vt:variant>
        <vt:i4>4522064</vt:i4>
      </vt:variant>
      <vt:variant>
        <vt:i4>246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2097170</vt:i4>
      </vt:variant>
      <vt:variant>
        <vt:i4>243</vt:i4>
      </vt:variant>
      <vt:variant>
        <vt:i4>0</vt:i4>
      </vt:variant>
      <vt:variant>
        <vt:i4>5</vt:i4>
      </vt:variant>
      <vt:variant>
        <vt:lpwstr>https://www.spear.land.vic.gov.au/spear/help/pages/ePlan/08_restrictions.htm</vt:lpwstr>
      </vt:variant>
      <vt:variant>
        <vt:lpwstr>VR084</vt:lpwstr>
      </vt:variant>
      <vt:variant>
        <vt:i4>7798878</vt:i4>
      </vt:variant>
      <vt:variant>
        <vt:i4>240</vt:i4>
      </vt:variant>
      <vt:variant>
        <vt:i4>0</vt:i4>
      </vt:variant>
      <vt:variant>
        <vt:i4>5</vt:i4>
      </vt:variant>
      <vt:variant>
        <vt:lpwstr>https://www.spear.land.vic.gov.au/spear/help/pages/ePlan/07_easements.htm</vt:lpwstr>
      </vt:variant>
      <vt:variant>
        <vt:lpwstr>VR052</vt:lpwstr>
      </vt:variant>
      <vt:variant>
        <vt:i4>5177430</vt:i4>
      </vt:variant>
      <vt:variant>
        <vt:i4>237</vt:i4>
      </vt:variant>
      <vt:variant>
        <vt:i4>0</vt:i4>
      </vt:variant>
      <vt:variant>
        <vt:i4>5</vt:i4>
      </vt:variant>
      <vt:variant>
        <vt:lpwstr>https://www.spear.land.vic.gov.au/spear/help/pages/ePlan/13_plan_surrounds.htm</vt:lpwstr>
      </vt:variant>
      <vt:variant>
        <vt:lpwstr>VR073</vt:lpwstr>
      </vt:variant>
      <vt:variant>
        <vt:i4>4522064</vt:i4>
      </vt:variant>
      <vt:variant>
        <vt:i4>234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7209079</vt:i4>
      </vt:variant>
      <vt:variant>
        <vt:i4>231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4522064</vt:i4>
      </vt:variant>
      <vt:variant>
        <vt:i4>228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VR042</vt:lpwstr>
      </vt:variant>
      <vt:variant>
        <vt:i4>4390992</vt:i4>
      </vt:variant>
      <vt:variant>
        <vt:i4>225</vt:i4>
      </vt:variant>
      <vt:variant>
        <vt:i4>0</vt:i4>
      </vt:variant>
      <vt:variant>
        <vt:i4>5</vt:i4>
      </vt:variant>
      <vt:variant>
        <vt:lpwstr>https://www.spear.land.vic.gov.au/spear/help/pages/ePlan/04_parcel_general.htm</vt:lpwstr>
      </vt:variant>
      <vt:variant>
        <vt:lpwstr>VR024</vt:lpwstr>
      </vt:variant>
      <vt:variant>
        <vt:i4>7209079</vt:i4>
      </vt:variant>
      <vt:variant>
        <vt:i4>222</vt:i4>
      </vt:variant>
      <vt:variant>
        <vt:i4>0</vt:i4>
      </vt:variant>
      <vt:variant>
        <vt:i4>5</vt:i4>
      </vt:variant>
      <vt:variant>
        <vt:lpwstr>https://www.spear.land.vic.gov.au/spear/help/pages/ePlan/02_plan_metadata.htm</vt:lpwstr>
      </vt:variant>
      <vt:variant>
        <vt:lpwstr>VR026</vt:lpwstr>
      </vt:variant>
      <vt:variant>
        <vt:i4>7536660</vt:i4>
      </vt:variant>
      <vt:variant>
        <vt:i4>216</vt:i4>
      </vt:variant>
      <vt:variant>
        <vt:i4>0</vt:i4>
      </vt:variant>
      <vt:variant>
        <vt:i4>5</vt:i4>
      </vt:variant>
      <vt:variant>
        <vt:lpwstr>https://www.land.vic.gov.au/__data/assets/word_doc/0024/514608/2-March-2021-Registrars-Requirements-Version-8-clean.docx</vt:lpwstr>
      </vt:variant>
      <vt:variant>
        <vt:lpwstr/>
      </vt:variant>
      <vt:variant>
        <vt:i4>1114163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_Toc117072255</vt:lpwstr>
      </vt:variant>
      <vt:variant>
        <vt:i4>1114163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_Toc117072254</vt:lpwstr>
      </vt:variant>
      <vt:variant>
        <vt:i4>1114163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_Toc117072253</vt:lpwstr>
      </vt:variant>
      <vt:variant>
        <vt:i4>1114163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_Toc117072252</vt:lpwstr>
      </vt:variant>
      <vt:variant>
        <vt:i4>1114163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_Toc117072251</vt:lpwstr>
      </vt:variant>
      <vt:variant>
        <vt:i4>1114163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_Toc117072250</vt:lpwstr>
      </vt:variant>
      <vt:variant>
        <vt:i4>1048627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_Toc117072249</vt:lpwstr>
      </vt:variant>
      <vt:variant>
        <vt:i4>1048627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_Toc117072248</vt:lpwstr>
      </vt:variant>
      <vt:variant>
        <vt:i4>1048627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_Toc117072247</vt:lpwstr>
      </vt:variant>
      <vt:variant>
        <vt:i4>1048627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_Toc117072246</vt:lpwstr>
      </vt:variant>
      <vt:variant>
        <vt:i4>1048627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_Toc117072245</vt:lpwstr>
      </vt:variant>
      <vt:variant>
        <vt:i4>1048627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_Toc117072244</vt:lpwstr>
      </vt:variant>
      <vt:variant>
        <vt:i4>1048627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_Toc117072243</vt:lpwstr>
      </vt:variant>
      <vt:variant>
        <vt:i4>1048627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_Toc117072242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_Toc117072241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_Toc117072240</vt:lpwstr>
      </vt:variant>
      <vt:variant>
        <vt:i4>1507379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_Toc117072239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_Toc117072238</vt:lpwstr>
      </vt:variant>
      <vt:variant>
        <vt:i4>1507379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_Toc117072237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_Toc117072236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_Toc117072235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_Toc117072234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_Toc117072233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_Toc117072232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_Toc117072231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_Toc117072230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_Toc117072229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_Toc117072228</vt:lpwstr>
      </vt:variant>
      <vt:variant>
        <vt:i4>1441843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_Toc117072227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_Toc117072226</vt:lpwstr>
      </vt:variant>
      <vt:variant>
        <vt:i4>1441843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_Toc117072225</vt:lpwstr>
      </vt:variant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_Toc117072224</vt:lpwstr>
      </vt:variant>
      <vt:variant>
        <vt:i4>1441843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_Toc117072223</vt:lpwstr>
      </vt:variant>
      <vt:variant>
        <vt:i4>1441843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_Toc117072222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_Toc117072221</vt:lpwstr>
      </vt:variant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https://www.spear.land.vic.gov.au/spear/pages/eplan/scff-eplan-creation-service/scff-layers-examples-templates.shtml</vt:lpwstr>
      </vt:variant>
      <vt:variant>
        <vt:lpwstr/>
      </vt:variant>
      <vt:variant>
        <vt:i4>786535</vt:i4>
      </vt:variant>
      <vt:variant>
        <vt:i4>90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4915246</vt:i4>
      </vt:variant>
      <vt:variant>
        <vt:i4>87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84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81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78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75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1441895</vt:i4>
      </vt:variant>
      <vt:variant>
        <vt:i4>72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7208969</vt:i4>
      </vt:variant>
      <vt:variant>
        <vt:i4>69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655442</vt:i4>
      </vt:variant>
      <vt:variant>
        <vt:i4>66</vt:i4>
      </vt:variant>
      <vt:variant>
        <vt:i4>0</vt:i4>
      </vt:variant>
      <vt:variant>
        <vt:i4>5</vt:i4>
      </vt:variant>
      <vt:variant>
        <vt:lpwstr>https://delwpvicgovau.sharepoint.com/sites/ecm_426/_layouts/15/Doc.aspx?sourcedoc=%7b64ad6627-f8a2-44a8-933f-fbbe494676f3%7d&amp;action=view&amp;wd=target%28Subs%20Branch%2F24A%20Reserves.one%7Ce902d141-1b5a-4b94-b2a7-f27183a17d1a%2FPlan%7Ce417c837-e30a-410a-a2c2-a9ccce1d804e%2F%29&amp;wdorigin=NavigationUrl</vt:lpwstr>
      </vt:variant>
      <vt:variant>
        <vt:lpwstr/>
      </vt:variant>
      <vt:variant>
        <vt:i4>7208969</vt:i4>
      </vt:variant>
      <vt:variant>
        <vt:i4>63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7274529</vt:i4>
      </vt:variant>
      <vt:variant>
        <vt:i4>60</vt:i4>
      </vt:variant>
      <vt:variant>
        <vt:i4>0</vt:i4>
      </vt:variant>
      <vt:variant>
        <vt:i4>5</vt:i4>
      </vt:variant>
      <vt:variant>
        <vt:lpwstr>https://delwpvicgovau-my.sharepoint.com/:b:/g/personal/jihye_shin_delwp_vic_gov_au/Ecj-loT5SZtCqEprdy-LxooBDkmk4Qa5nsE_Bgps7hw-sg?email=hamed.olfat%40delwp.vic.gov.au&amp;e=inTeKJ</vt:lpwstr>
      </vt:variant>
      <vt:variant>
        <vt:lpwstr/>
      </vt:variant>
      <vt:variant>
        <vt:i4>7208969</vt:i4>
      </vt:variant>
      <vt:variant>
        <vt:i4>57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7208969</vt:i4>
      </vt:variant>
      <vt:variant>
        <vt:i4>54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1048687</vt:i4>
      </vt:variant>
      <vt:variant>
        <vt:i4>51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6488087</vt:i4>
      </vt:variant>
      <vt:variant>
        <vt:i4>48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3866711</vt:i4>
      </vt:variant>
      <vt:variant>
        <vt:i4>45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6488087</vt:i4>
      </vt:variant>
      <vt:variant>
        <vt:i4>42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8257663</vt:i4>
      </vt:variant>
      <vt:variant>
        <vt:i4>39</vt:i4>
      </vt:variant>
      <vt:variant>
        <vt:i4>0</vt:i4>
      </vt:variant>
      <vt:variant>
        <vt:i4>5</vt:i4>
      </vt:variant>
      <vt:variant>
        <vt:lpwstr>https://www.spear.land.vic.gov.au/spear/help/pages/ePlan/20_dcas_validations.htm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  <vt:variant>
        <vt:i4>7208969</vt:i4>
      </vt:variant>
      <vt:variant>
        <vt:i4>33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3866711</vt:i4>
      </vt:variant>
      <vt:variant>
        <vt:i4>30</vt:i4>
      </vt:variant>
      <vt:variant>
        <vt:i4>0</vt:i4>
      </vt:variant>
      <vt:variant>
        <vt:i4>5</vt:i4>
      </vt:variant>
      <vt:variant>
        <vt:lpwstr>mailto:Mark.Briffa@delwp.vic.gov.au</vt:lpwstr>
      </vt:variant>
      <vt:variant>
        <vt:lpwstr/>
      </vt:variant>
      <vt:variant>
        <vt:i4>7208969</vt:i4>
      </vt:variant>
      <vt:variant>
        <vt:i4>27</vt:i4>
      </vt:variant>
      <vt:variant>
        <vt:i4>0</vt:i4>
      </vt:variant>
      <vt:variant>
        <vt:i4>5</vt:i4>
      </vt:variant>
      <vt:variant>
        <vt:lpwstr>mailto:anthony.campbell@delwp.vic.gov.au</vt:lpwstr>
      </vt:variant>
      <vt:variant>
        <vt:lpwstr/>
      </vt:variant>
      <vt:variant>
        <vt:i4>6488087</vt:i4>
      </vt:variant>
      <vt:variant>
        <vt:i4>24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21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6488087</vt:i4>
      </vt:variant>
      <vt:variant>
        <vt:i4>18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4915246</vt:i4>
      </vt:variant>
      <vt:variant>
        <vt:i4>15</vt:i4>
      </vt:variant>
      <vt:variant>
        <vt:i4>0</vt:i4>
      </vt:variant>
      <vt:variant>
        <vt:i4>5</vt:i4>
      </vt:variant>
      <vt:variant>
        <vt:lpwstr>mailto:nick.landy@delwp.vic.gov.au</vt:lpwstr>
      </vt:variant>
      <vt:variant>
        <vt:lpwstr/>
      </vt:variant>
      <vt:variant>
        <vt:i4>1441895</vt:i4>
      </vt:variant>
      <vt:variant>
        <vt:i4>12</vt:i4>
      </vt:variant>
      <vt:variant>
        <vt:i4>0</vt:i4>
      </vt:variant>
      <vt:variant>
        <vt:i4>5</vt:i4>
      </vt:variant>
      <vt:variant>
        <vt:lpwstr>mailto:farshad.badiee@delwp.vic.gov.au</vt:lpwstr>
      </vt:variant>
      <vt:variant>
        <vt:lpwstr/>
      </vt:variant>
      <vt:variant>
        <vt:i4>6488087</vt:i4>
      </vt:variant>
      <vt:variant>
        <vt:i4>9</vt:i4>
      </vt:variant>
      <vt:variant>
        <vt:i4>0</vt:i4>
      </vt:variant>
      <vt:variant>
        <vt:i4>5</vt:i4>
      </vt:variant>
      <vt:variant>
        <vt:lpwstr>mailto:hamed.olfat@delwp.vic.gov.au</vt:lpwstr>
      </vt:variant>
      <vt:variant>
        <vt:lpwstr/>
      </vt:variant>
      <vt:variant>
        <vt:i4>786535</vt:i4>
      </vt:variant>
      <vt:variant>
        <vt:i4>6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mailto:shirley.zhang@delwp.vic.gov.au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mailto:jihye.shin@delwp.vic.gov.au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CAD Format File (SCFF) - Guidance Notes and Instructions</dc:title>
  <dc:subject/>
  <dc:creator>Susannah Maley (DEECA)</dc:creator>
  <cp:keywords/>
  <dc:description/>
  <cp:lastModifiedBy>Susannah Maley (DEECA)</cp:lastModifiedBy>
  <cp:revision>20</cp:revision>
  <dcterms:created xsi:type="dcterms:W3CDTF">2023-03-30T05:46:00Z</dcterms:created>
  <dcterms:modified xsi:type="dcterms:W3CDTF">2023-07-06T03:47:00Z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0x0101002517F445A0F35E449C98AAD631F2B038D2003517E720437B504F8E254ACC8D398BEF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ivision">
    <vt:lpwstr>4;#Land Use Victoria|df55b370-7608-494b-9fb4-f51a3f958028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Group1">
    <vt:lpwstr>5;#Local Infrastructure|35232ce7-1039-46ab-a331-4c8e969be43f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o2e611f6ba3e4c8f9a895dfb7980639e">
    <vt:lpwstr/>
  </property>
  <property fmtid="{D5CDD505-2E9C-101B-9397-08002B2CF9AE}" pid="15" name="ld508a88e6264ce89693af80a72862cb">
    <vt:lpwstr/>
  </property>
  <property fmtid="{D5CDD505-2E9C-101B-9397-08002B2CF9AE}" pid="16" name="Reference Type">
    <vt:lpwstr/>
  </property>
  <property fmtid="{D5CDD505-2E9C-101B-9397-08002B2CF9AE}" pid="17" name="Location Type">
    <vt:lpwstr/>
  </property>
  <property fmtid="{D5CDD505-2E9C-101B-9397-08002B2CF9AE}" pid="18" name="_dlc_DocIdItemGuid">
    <vt:lpwstr>603673ca-714e-41f9-b523-d398da82a3c9</vt:lpwstr>
  </property>
  <property fmtid="{D5CDD505-2E9C-101B-9397-08002B2CF9AE}" pid="19" name="SharedWithUsers">
    <vt:lpwstr>19;#Hamed Olfat (DELWP);#41;#Farshad Badiee (DELWP);#481;#Behnam Atazadeh (DELWP);#25;#Susannah Maley (DELWP);#23;#Mark A Briffa (DELWP);#24;#Leanne J Dillon-Thomas (DELWP)</vt:lpwstr>
  </property>
  <property fmtid="{D5CDD505-2E9C-101B-9397-08002B2CF9AE}" pid="20" name="GrammarlyDocumentId">
    <vt:lpwstr>97954d592570267160fc33343db01901f5b5ffa63ca10cc0fec28ea1953497c2</vt:lpwstr>
  </property>
  <property fmtid="{D5CDD505-2E9C-101B-9397-08002B2CF9AE}" pid="21" name="MSIP_Label_5a19367b-7a73-403d-b732-ebe2e73fbf56_Enabled">
    <vt:lpwstr>true</vt:lpwstr>
  </property>
  <property fmtid="{D5CDD505-2E9C-101B-9397-08002B2CF9AE}" pid="22" name="MSIP_Label_5a19367b-7a73-403d-b732-ebe2e73fbf56_SetDate">
    <vt:lpwstr>2023-07-06T03:47:07Z</vt:lpwstr>
  </property>
  <property fmtid="{D5CDD505-2E9C-101B-9397-08002B2CF9AE}" pid="23" name="MSIP_Label_5a19367b-7a73-403d-b732-ebe2e73fbf56_Method">
    <vt:lpwstr>Privileged</vt:lpwstr>
  </property>
  <property fmtid="{D5CDD505-2E9C-101B-9397-08002B2CF9AE}" pid="24" name="MSIP_Label_5a19367b-7a73-403d-b732-ebe2e73fbf56_Name">
    <vt:lpwstr>OFFICIAL-Sensitive</vt:lpwstr>
  </property>
  <property fmtid="{D5CDD505-2E9C-101B-9397-08002B2CF9AE}" pid="25" name="MSIP_Label_5a19367b-7a73-403d-b732-ebe2e73fbf56_SiteId">
    <vt:lpwstr>e8bdd6f7-fc18-4e48-a554-7f547927223b</vt:lpwstr>
  </property>
  <property fmtid="{D5CDD505-2E9C-101B-9397-08002B2CF9AE}" pid="26" name="MSIP_Label_5a19367b-7a73-403d-b732-ebe2e73fbf56_ActionId">
    <vt:lpwstr>7d39a998-56d9-425f-bda5-0d7701bd06c7</vt:lpwstr>
  </property>
  <property fmtid="{D5CDD505-2E9C-101B-9397-08002B2CF9AE}" pid="27" name="MSIP_Label_5a19367b-7a73-403d-b732-ebe2e73fbf56_ContentBits">
    <vt:lpwstr>2</vt:lpwstr>
  </property>
</Properties>
</file>